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4F0" w:rsidRDefault="003414F0" w:rsidP="003414F0">
      <w:pPr>
        <w:rPr>
          <w:rFonts w:ascii="Times New Roman" w:hAnsi="Times New Roman" w:cs="Times New Roman"/>
          <w:b/>
          <w:sz w:val="28"/>
          <w:szCs w:val="28"/>
          <w:lang w:val="uk-UA"/>
        </w:rPr>
      </w:pPr>
    </w:p>
    <w:p w:rsidR="003414F0" w:rsidRPr="00D9138D" w:rsidRDefault="003414F0" w:rsidP="003414F0">
      <w:pPr>
        <w:pStyle w:val="a4"/>
        <w:ind w:left="7088"/>
        <w:jc w:val="center"/>
        <w:rPr>
          <w:rFonts w:ascii="Times New Roman" w:hAnsi="Times New Roman" w:cs="Times New Roman"/>
          <w:sz w:val="20"/>
          <w:szCs w:val="20"/>
          <w:lang w:eastAsia="uk-UA"/>
        </w:rPr>
      </w:pPr>
      <w:r w:rsidRPr="00D9138D">
        <w:rPr>
          <w:rFonts w:ascii="Times New Roman" w:hAnsi="Times New Roman" w:cs="Times New Roman"/>
          <w:sz w:val="20"/>
          <w:szCs w:val="20"/>
          <w:lang w:eastAsia="uk-UA"/>
        </w:rPr>
        <w:t>ДОДАТОК № 1</w:t>
      </w:r>
    </w:p>
    <w:p w:rsidR="003414F0" w:rsidRDefault="003414F0" w:rsidP="003414F0">
      <w:pPr>
        <w:pStyle w:val="a4"/>
        <w:ind w:left="7088"/>
        <w:jc w:val="center"/>
        <w:rPr>
          <w:rFonts w:ascii="Times New Roman" w:hAnsi="Times New Roman" w:cs="Times New Roman"/>
          <w:sz w:val="20"/>
          <w:szCs w:val="20"/>
          <w:lang w:eastAsia="uk-UA"/>
        </w:rPr>
      </w:pPr>
      <w:r w:rsidRPr="00D9138D">
        <w:rPr>
          <w:rFonts w:ascii="Times New Roman" w:hAnsi="Times New Roman" w:cs="Times New Roman"/>
          <w:sz w:val="20"/>
          <w:szCs w:val="20"/>
          <w:lang w:eastAsia="uk-UA"/>
        </w:rPr>
        <w:t xml:space="preserve">до рішення </w:t>
      </w:r>
      <w:r w:rsidRPr="001141A6">
        <w:rPr>
          <w:rFonts w:ascii="Times New Roman" w:hAnsi="Times New Roman" w:cs="Times New Roman"/>
          <w:sz w:val="20"/>
          <w:szCs w:val="20"/>
          <w:lang w:eastAsia="uk-UA"/>
        </w:rPr>
        <w:t>39</w:t>
      </w:r>
      <w:proofErr w:type="spellStart"/>
      <w:r w:rsidRPr="00D9138D">
        <w:rPr>
          <w:rFonts w:ascii="Times New Roman" w:hAnsi="Times New Roman" w:cs="Times New Roman"/>
          <w:sz w:val="20"/>
          <w:szCs w:val="20"/>
          <w:lang w:eastAsia="uk-UA"/>
        </w:rPr>
        <w:t>-ої</w:t>
      </w:r>
      <w:proofErr w:type="spellEnd"/>
      <w:r w:rsidRPr="00D9138D">
        <w:rPr>
          <w:rFonts w:ascii="Times New Roman" w:hAnsi="Times New Roman" w:cs="Times New Roman"/>
          <w:sz w:val="20"/>
          <w:szCs w:val="20"/>
          <w:lang w:eastAsia="uk-UA"/>
        </w:rPr>
        <w:t xml:space="preserve"> сесії </w:t>
      </w:r>
      <w:r w:rsidRPr="001141A6">
        <w:rPr>
          <w:rFonts w:ascii="Times New Roman" w:hAnsi="Times New Roman" w:cs="Times New Roman"/>
          <w:sz w:val="20"/>
          <w:szCs w:val="20"/>
          <w:lang w:eastAsia="uk-UA"/>
        </w:rPr>
        <w:t xml:space="preserve"> Гутівської </w:t>
      </w:r>
      <w:r>
        <w:rPr>
          <w:rFonts w:ascii="Times New Roman" w:hAnsi="Times New Roman" w:cs="Times New Roman"/>
          <w:sz w:val="20"/>
          <w:szCs w:val="20"/>
          <w:lang w:eastAsia="uk-UA"/>
        </w:rPr>
        <w:t xml:space="preserve"> </w:t>
      </w:r>
      <w:r w:rsidRPr="00D9138D">
        <w:rPr>
          <w:rFonts w:ascii="Times New Roman" w:hAnsi="Times New Roman" w:cs="Times New Roman"/>
          <w:sz w:val="20"/>
          <w:szCs w:val="20"/>
          <w:lang w:eastAsia="uk-UA"/>
        </w:rPr>
        <w:t xml:space="preserve">сільської ради </w:t>
      </w:r>
    </w:p>
    <w:p w:rsidR="003414F0" w:rsidRPr="00C96185" w:rsidRDefault="003414F0" w:rsidP="003414F0">
      <w:pPr>
        <w:pStyle w:val="a4"/>
        <w:ind w:left="7088"/>
        <w:jc w:val="center"/>
        <w:rPr>
          <w:rFonts w:ascii="Times New Roman" w:hAnsi="Times New Roman" w:cs="Times New Roman"/>
          <w:sz w:val="20"/>
          <w:szCs w:val="20"/>
          <w:lang w:val="ru-RU" w:eastAsia="uk-UA"/>
        </w:rPr>
      </w:pPr>
      <w:r w:rsidRPr="00D9138D">
        <w:rPr>
          <w:rFonts w:ascii="Times New Roman" w:hAnsi="Times New Roman" w:cs="Times New Roman"/>
          <w:sz w:val="20"/>
          <w:szCs w:val="20"/>
          <w:lang w:eastAsia="uk-UA"/>
        </w:rPr>
        <w:t xml:space="preserve">від 22.01.2015 року </w:t>
      </w:r>
      <w:r>
        <w:rPr>
          <w:rFonts w:ascii="Times New Roman" w:hAnsi="Times New Roman" w:cs="Times New Roman"/>
          <w:sz w:val="20"/>
          <w:szCs w:val="20"/>
          <w:lang w:val="ru-RU" w:eastAsia="uk-UA"/>
        </w:rPr>
        <w:t xml:space="preserve"> </w:t>
      </w:r>
    </w:p>
    <w:p w:rsidR="003414F0" w:rsidRPr="0032776A" w:rsidRDefault="003414F0" w:rsidP="003414F0">
      <w:pPr>
        <w:pStyle w:val="a4"/>
        <w:jc w:val="center"/>
        <w:rPr>
          <w:rFonts w:ascii="Times New Roman" w:hAnsi="Times New Roman" w:cs="Times New Roman"/>
          <w:b/>
          <w:sz w:val="24"/>
          <w:szCs w:val="24"/>
          <w:lang w:eastAsia="uk-UA"/>
        </w:rPr>
      </w:pPr>
      <w:r w:rsidRPr="0032776A">
        <w:rPr>
          <w:rFonts w:ascii="Times New Roman" w:hAnsi="Times New Roman" w:cs="Times New Roman"/>
          <w:b/>
          <w:sz w:val="24"/>
          <w:szCs w:val="24"/>
          <w:lang w:eastAsia="uk-UA"/>
        </w:rPr>
        <w:t>ПОЛОЖЕННЯ</w:t>
      </w:r>
    </w:p>
    <w:p w:rsidR="003414F0" w:rsidRDefault="003414F0" w:rsidP="003414F0">
      <w:pPr>
        <w:pStyle w:val="a4"/>
        <w:jc w:val="center"/>
        <w:rPr>
          <w:rFonts w:ascii="Times New Roman" w:hAnsi="Times New Roman" w:cs="Times New Roman"/>
          <w:b/>
          <w:sz w:val="24"/>
          <w:szCs w:val="24"/>
          <w:lang w:eastAsia="uk-UA"/>
        </w:rPr>
      </w:pPr>
      <w:r w:rsidRPr="0032776A">
        <w:rPr>
          <w:rFonts w:ascii="Times New Roman" w:hAnsi="Times New Roman" w:cs="Times New Roman"/>
          <w:b/>
          <w:sz w:val="24"/>
          <w:szCs w:val="24"/>
          <w:lang w:eastAsia="uk-UA"/>
        </w:rPr>
        <w:t xml:space="preserve">про розміри та порядок справляння податку на </w:t>
      </w:r>
      <w:r>
        <w:rPr>
          <w:rFonts w:ascii="Times New Roman" w:hAnsi="Times New Roman" w:cs="Times New Roman"/>
          <w:b/>
          <w:sz w:val="24"/>
          <w:szCs w:val="24"/>
          <w:lang w:eastAsia="uk-UA"/>
        </w:rPr>
        <w:t>майно</w:t>
      </w:r>
    </w:p>
    <w:p w:rsidR="003414F0" w:rsidRPr="0032776A" w:rsidRDefault="003414F0" w:rsidP="003414F0">
      <w:pPr>
        <w:pStyle w:val="a4"/>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 xml:space="preserve">на території </w:t>
      </w:r>
      <w:r>
        <w:rPr>
          <w:rFonts w:ascii="Times New Roman" w:hAnsi="Times New Roman" w:cs="Times New Roman"/>
          <w:b/>
          <w:sz w:val="24"/>
          <w:szCs w:val="24"/>
          <w:lang w:val="ru-RU" w:eastAsia="uk-UA"/>
        </w:rPr>
        <w:t xml:space="preserve"> </w:t>
      </w:r>
      <w:proofErr w:type="spellStart"/>
      <w:r>
        <w:rPr>
          <w:rFonts w:ascii="Times New Roman" w:hAnsi="Times New Roman" w:cs="Times New Roman"/>
          <w:b/>
          <w:sz w:val="24"/>
          <w:szCs w:val="24"/>
          <w:lang w:val="ru-RU" w:eastAsia="uk-UA"/>
        </w:rPr>
        <w:t>Гутівської</w:t>
      </w:r>
      <w:proofErr w:type="spellEnd"/>
      <w:r>
        <w:rPr>
          <w:rFonts w:ascii="Times New Roman" w:hAnsi="Times New Roman" w:cs="Times New Roman"/>
          <w:b/>
          <w:sz w:val="24"/>
          <w:szCs w:val="24"/>
          <w:lang w:val="ru-RU" w:eastAsia="uk-UA"/>
        </w:rPr>
        <w:t xml:space="preserve"> </w:t>
      </w:r>
      <w:r>
        <w:rPr>
          <w:rFonts w:ascii="Times New Roman" w:hAnsi="Times New Roman" w:cs="Times New Roman"/>
          <w:b/>
          <w:sz w:val="24"/>
          <w:szCs w:val="24"/>
          <w:lang w:eastAsia="uk-UA"/>
        </w:rPr>
        <w:t>сільської ради</w:t>
      </w:r>
    </w:p>
    <w:p w:rsidR="003414F0" w:rsidRPr="00CE0C0D" w:rsidRDefault="003414F0" w:rsidP="003414F0">
      <w:pPr>
        <w:spacing w:before="100" w:beforeAutospacing="1" w:after="100" w:afterAutospacing="1" w:line="240" w:lineRule="auto"/>
        <w:jc w:val="center"/>
        <w:rPr>
          <w:rFonts w:ascii="Times New Roman" w:eastAsia="Times New Roman" w:hAnsi="Times New Roman" w:cs="Times New Roman"/>
          <w:sz w:val="24"/>
          <w:szCs w:val="24"/>
          <w:lang w:eastAsia="uk-UA"/>
        </w:rPr>
      </w:pPr>
      <w:proofErr w:type="spellStart"/>
      <w:r w:rsidRPr="00CE0C0D">
        <w:rPr>
          <w:rFonts w:ascii="Times New Roman" w:eastAsia="Times New Roman" w:hAnsi="Times New Roman" w:cs="Times New Roman"/>
          <w:b/>
          <w:bCs/>
          <w:sz w:val="24"/>
          <w:szCs w:val="24"/>
          <w:lang w:eastAsia="uk-UA"/>
        </w:rPr>
        <w:t>Податок</w:t>
      </w:r>
      <w:proofErr w:type="spellEnd"/>
      <w:r w:rsidRPr="00CE0C0D">
        <w:rPr>
          <w:rFonts w:ascii="Times New Roman" w:eastAsia="Times New Roman" w:hAnsi="Times New Roman" w:cs="Times New Roman"/>
          <w:b/>
          <w:bCs/>
          <w:sz w:val="24"/>
          <w:szCs w:val="24"/>
          <w:lang w:eastAsia="uk-UA"/>
        </w:rPr>
        <w:t xml:space="preserve"> на </w:t>
      </w:r>
      <w:proofErr w:type="spellStart"/>
      <w:r w:rsidRPr="00CE0C0D">
        <w:rPr>
          <w:rFonts w:ascii="Times New Roman" w:eastAsia="Times New Roman" w:hAnsi="Times New Roman" w:cs="Times New Roman"/>
          <w:b/>
          <w:bCs/>
          <w:sz w:val="24"/>
          <w:szCs w:val="24"/>
          <w:lang w:eastAsia="uk-UA"/>
        </w:rPr>
        <w:t>нерухоме</w:t>
      </w:r>
      <w:proofErr w:type="spellEnd"/>
      <w:r w:rsidRPr="00CE0C0D">
        <w:rPr>
          <w:rFonts w:ascii="Times New Roman" w:eastAsia="Times New Roman" w:hAnsi="Times New Roman" w:cs="Times New Roman"/>
          <w:b/>
          <w:bCs/>
          <w:sz w:val="24"/>
          <w:szCs w:val="24"/>
          <w:lang w:eastAsia="uk-UA"/>
        </w:rPr>
        <w:t xml:space="preserve"> </w:t>
      </w:r>
      <w:proofErr w:type="spellStart"/>
      <w:r w:rsidRPr="00CE0C0D">
        <w:rPr>
          <w:rFonts w:ascii="Times New Roman" w:eastAsia="Times New Roman" w:hAnsi="Times New Roman" w:cs="Times New Roman"/>
          <w:b/>
          <w:bCs/>
          <w:sz w:val="24"/>
          <w:szCs w:val="24"/>
          <w:lang w:eastAsia="uk-UA"/>
        </w:rPr>
        <w:t>майно</w:t>
      </w:r>
      <w:proofErr w:type="spellEnd"/>
      <w:r w:rsidRPr="00CE0C0D">
        <w:rPr>
          <w:rFonts w:ascii="Times New Roman" w:eastAsia="Times New Roman" w:hAnsi="Times New Roman" w:cs="Times New Roman"/>
          <w:b/>
          <w:bCs/>
          <w:sz w:val="24"/>
          <w:szCs w:val="24"/>
          <w:lang w:eastAsia="uk-UA"/>
        </w:rPr>
        <w:t xml:space="preserve">, </w:t>
      </w:r>
      <w:proofErr w:type="spellStart"/>
      <w:r w:rsidRPr="00CE0C0D">
        <w:rPr>
          <w:rFonts w:ascii="Times New Roman" w:eastAsia="Times New Roman" w:hAnsi="Times New Roman" w:cs="Times New Roman"/>
          <w:b/>
          <w:bCs/>
          <w:sz w:val="24"/>
          <w:szCs w:val="24"/>
          <w:lang w:eastAsia="uk-UA"/>
        </w:rPr>
        <w:t>відмінне</w:t>
      </w:r>
      <w:proofErr w:type="spellEnd"/>
      <w:r w:rsidRPr="00CE0C0D">
        <w:rPr>
          <w:rFonts w:ascii="Times New Roman" w:eastAsia="Times New Roman" w:hAnsi="Times New Roman" w:cs="Times New Roman"/>
          <w:b/>
          <w:bCs/>
          <w:sz w:val="24"/>
          <w:szCs w:val="24"/>
          <w:lang w:eastAsia="uk-UA"/>
        </w:rPr>
        <w:t xml:space="preserve"> </w:t>
      </w:r>
      <w:proofErr w:type="spellStart"/>
      <w:r w:rsidRPr="00CE0C0D">
        <w:rPr>
          <w:rFonts w:ascii="Times New Roman" w:eastAsia="Times New Roman" w:hAnsi="Times New Roman" w:cs="Times New Roman"/>
          <w:b/>
          <w:bCs/>
          <w:sz w:val="24"/>
          <w:szCs w:val="24"/>
          <w:lang w:eastAsia="uk-UA"/>
        </w:rPr>
        <w:t>від</w:t>
      </w:r>
      <w:proofErr w:type="spellEnd"/>
      <w:r w:rsidRPr="00CE0C0D">
        <w:rPr>
          <w:rFonts w:ascii="Times New Roman" w:eastAsia="Times New Roman" w:hAnsi="Times New Roman" w:cs="Times New Roman"/>
          <w:b/>
          <w:bCs/>
          <w:sz w:val="24"/>
          <w:szCs w:val="24"/>
          <w:lang w:eastAsia="uk-UA"/>
        </w:rPr>
        <w:t xml:space="preserve"> </w:t>
      </w:r>
      <w:proofErr w:type="spellStart"/>
      <w:r w:rsidRPr="00CE0C0D">
        <w:rPr>
          <w:rFonts w:ascii="Times New Roman" w:eastAsia="Times New Roman" w:hAnsi="Times New Roman" w:cs="Times New Roman"/>
          <w:b/>
          <w:bCs/>
          <w:sz w:val="24"/>
          <w:szCs w:val="24"/>
          <w:lang w:eastAsia="uk-UA"/>
        </w:rPr>
        <w:t>земельної</w:t>
      </w:r>
      <w:proofErr w:type="spellEnd"/>
      <w:r w:rsidRPr="00CE0C0D">
        <w:rPr>
          <w:rFonts w:ascii="Times New Roman" w:eastAsia="Times New Roman" w:hAnsi="Times New Roman" w:cs="Times New Roman"/>
          <w:b/>
          <w:bCs/>
          <w:sz w:val="24"/>
          <w:szCs w:val="24"/>
          <w:lang w:eastAsia="uk-UA"/>
        </w:rPr>
        <w:t xml:space="preserve"> </w:t>
      </w:r>
      <w:proofErr w:type="spellStart"/>
      <w:r w:rsidRPr="00CE0C0D">
        <w:rPr>
          <w:rFonts w:ascii="Times New Roman" w:eastAsia="Times New Roman" w:hAnsi="Times New Roman" w:cs="Times New Roman"/>
          <w:b/>
          <w:bCs/>
          <w:sz w:val="24"/>
          <w:szCs w:val="24"/>
          <w:lang w:eastAsia="uk-UA"/>
        </w:rPr>
        <w:t>ділянки</w:t>
      </w:r>
      <w:proofErr w:type="spellEnd"/>
      <w:r w:rsidRPr="00CE0C0D">
        <w:rPr>
          <w:rFonts w:ascii="Times New Roman" w:eastAsia="Times New Roman" w:hAnsi="Times New Roman" w:cs="Times New Roman"/>
          <w:b/>
          <w:bCs/>
          <w:sz w:val="24"/>
          <w:szCs w:val="24"/>
          <w:lang w:eastAsia="uk-UA"/>
        </w:rPr>
        <w:t>.</w:t>
      </w:r>
    </w:p>
    <w:p w:rsidR="003414F0" w:rsidRPr="000A4001" w:rsidRDefault="003414F0" w:rsidP="003414F0">
      <w:pPr>
        <w:pStyle w:val="a4"/>
        <w:ind w:firstLine="708"/>
        <w:jc w:val="both"/>
        <w:rPr>
          <w:rFonts w:ascii="Times New Roman" w:hAnsi="Times New Roman" w:cs="Times New Roman"/>
          <w:b/>
          <w:i/>
          <w:sz w:val="24"/>
          <w:szCs w:val="24"/>
          <w:lang w:eastAsia="uk-UA"/>
        </w:rPr>
      </w:pPr>
      <w:r w:rsidRPr="000A4001">
        <w:rPr>
          <w:rFonts w:ascii="Times New Roman" w:hAnsi="Times New Roman" w:cs="Times New Roman"/>
          <w:b/>
          <w:i/>
          <w:sz w:val="24"/>
          <w:szCs w:val="24"/>
          <w:lang w:eastAsia="uk-UA"/>
        </w:rPr>
        <w:t> 1. Платники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1.1. Платниками податку є фізичні та юридичні особи, в тому числі нерезиденти, які є власниками об'єктів житлової та/або нежитлової нерухомості.</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3414F0" w:rsidRPr="000A4001" w:rsidRDefault="003414F0" w:rsidP="003414F0">
      <w:pPr>
        <w:pStyle w:val="a4"/>
        <w:ind w:firstLine="708"/>
        <w:jc w:val="both"/>
        <w:rPr>
          <w:rFonts w:ascii="Times New Roman" w:hAnsi="Times New Roman" w:cs="Times New Roman"/>
          <w:b/>
          <w:i/>
          <w:sz w:val="24"/>
          <w:szCs w:val="24"/>
          <w:lang w:eastAsia="uk-UA"/>
        </w:rPr>
      </w:pPr>
      <w:r w:rsidRPr="000A4001">
        <w:rPr>
          <w:rFonts w:ascii="Times New Roman" w:hAnsi="Times New Roman" w:cs="Times New Roman"/>
          <w:b/>
          <w:i/>
          <w:sz w:val="24"/>
          <w:szCs w:val="24"/>
          <w:lang w:eastAsia="uk-UA"/>
        </w:rPr>
        <w:t> 2. Об'єкт оподаткування</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2.1. Об'єктом оподаткування є об'єкт житлової та нежитлової нерухомості, в тому числі його частка.</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 xml:space="preserve">2.1.1. </w:t>
      </w:r>
      <w:r w:rsidRPr="000A4001">
        <w:rPr>
          <w:rFonts w:ascii="Times New Roman" w:hAnsi="Times New Roman" w:cs="Times New Roman"/>
          <w:i/>
          <w:iCs/>
          <w:sz w:val="24"/>
          <w:szCs w:val="24"/>
          <w:u w:val="single"/>
          <w:lang w:eastAsia="uk-UA"/>
        </w:rPr>
        <w:t>Об'єкти житлової нерухомості</w:t>
      </w:r>
      <w:r w:rsidRPr="000A4001">
        <w:rPr>
          <w:rFonts w:ascii="Times New Roman" w:hAnsi="Times New Roman" w:cs="Times New Roman"/>
          <w:sz w:val="24"/>
          <w:szCs w:val="24"/>
          <w:lang w:eastAsia="uk-UA"/>
        </w:rPr>
        <w:t xml:space="preserve"> – будівлі, віднесені відповідно до законодавства до житлового фонду, дачні та садові будинки.</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Будівлі, віднесені до житлового фонду, поділяються на такі типи:</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а) житловий будинок -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б)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в) прибудова до житлового будинку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г) квартира - ізольоване помешкання в житловому будинку, призначене та придатне для постійного у ньому проживання;</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 xml:space="preserve">ґ) котедж - </w:t>
      </w:r>
      <w:proofErr w:type="spellStart"/>
      <w:r w:rsidRPr="000A4001">
        <w:rPr>
          <w:rFonts w:ascii="Times New Roman" w:hAnsi="Times New Roman" w:cs="Times New Roman"/>
          <w:sz w:val="24"/>
          <w:szCs w:val="24"/>
          <w:lang w:eastAsia="uk-UA"/>
        </w:rPr>
        <w:t>одно-</w:t>
      </w:r>
      <w:proofErr w:type="spellEnd"/>
      <w:r w:rsidRPr="000A4001">
        <w:rPr>
          <w:rFonts w:ascii="Times New Roman" w:hAnsi="Times New Roman" w:cs="Times New Roman"/>
          <w:sz w:val="24"/>
          <w:szCs w:val="24"/>
          <w:lang w:eastAsia="uk-UA"/>
        </w:rPr>
        <w:t xml:space="preserve">, </w:t>
      </w:r>
      <w:proofErr w:type="spellStart"/>
      <w:r w:rsidRPr="000A4001">
        <w:rPr>
          <w:rFonts w:ascii="Times New Roman" w:hAnsi="Times New Roman" w:cs="Times New Roman"/>
          <w:sz w:val="24"/>
          <w:szCs w:val="24"/>
          <w:lang w:eastAsia="uk-UA"/>
        </w:rPr>
        <w:t>півтораповерховий</w:t>
      </w:r>
      <w:proofErr w:type="spellEnd"/>
      <w:r w:rsidRPr="000A4001">
        <w:rPr>
          <w:rFonts w:ascii="Times New Roman" w:hAnsi="Times New Roman" w:cs="Times New Roman"/>
          <w:sz w:val="24"/>
          <w:szCs w:val="24"/>
          <w:lang w:eastAsia="uk-UA"/>
        </w:rPr>
        <w:t xml:space="preserve"> будинок невеликої житлової площі для постійного чи тимчасового проживання з присадибною ділянкою;</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д) кімнати у багатосімейних (комунальних) квартирах - ізольовані помешкання в квартирі, в якій мешкають двоє чи більше квартиронаймачів;</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е) садовий будинок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є) дачний будинок - житловий будинок для використання протягом року з метою позаміського відпочинку.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 xml:space="preserve">2.2.2. </w:t>
      </w:r>
      <w:r w:rsidRPr="000A4001">
        <w:rPr>
          <w:rFonts w:ascii="Times New Roman" w:hAnsi="Times New Roman" w:cs="Times New Roman"/>
          <w:i/>
          <w:iCs/>
          <w:sz w:val="24"/>
          <w:szCs w:val="24"/>
          <w:u w:val="single"/>
          <w:lang w:eastAsia="uk-UA"/>
        </w:rPr>
        <w:t>Об'єкти нежитлової нерухомості</w:t>
      </w:r>
      <w:r w:rsidRPr="000A4001">
        <w:rPr>
          <w:rFonts w:ascii="Times New Roman" w:hAnsi="Times New Roman" w:cs="Times New Roman"/>
          <w:sz w:val="24"/>
          <w:szCs w:val="24"/>
          <w:lang w:eastAsia="uk-UA"/>
        </w:rPr>
        <w:t xml:space="preserve"> – будівлі, приміщення,що не віднесені відповідно до законодавства до житлового фонду.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lastRenderedPageBreak/>
        <w:t>У нежитловій нерухомості виділяють:</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а) будівлі готельні – готелі, мотелі, кемпінги, пансіонати, ресторани та бари, туристичні бази, гірські притулки, табори для відпочинку, будинки відпочинку;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б) будівлі офісні – будівлі фінансового обслуговування, адміністративно-побутові будівлі, будівлі для конторських та адміністративних цілей;</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в) будівлі торговельні –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г) гаражі – гаражі (наземні й підземні) та криті автомобільні стоянки;</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ґ) будівлі промислові та склади;</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д) будівлі для публічних виступів (казино, ігорні будинки);</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е) 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є) інші будівлі.</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  2.2. Не є об'єктом оподаткування:</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в) будівлі дитячих будинків сімейного типу;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г) гуртожитки;</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д) житлова нерухомість непридатна для проживання, в тому числі в зв’язку з аварійним станом, визначена такою згідно з рішенням міської ради;</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е)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є)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ж) будівлі промисловості, зокрема виробничі корпуси, цехи, складські приміщення промислових підприємств;</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з) будівлі, споруди сільськогосподарських товаровиробників, призначені для використання безпосередньо у сільськогосподарській діяльності;</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і)об’єкти житлової та нежитлової нерухомості, які перебувають у власності громадських організацій інвалідів та їх підприємств.</w:t>
      </w:r>
    </w:p>
    <w:p w:rsidR="003414F0" w:rsidRPr="000A4001" w:rsidRDefault="003414F0" w:rsidP="003414F0">
      <w:pPr>
        <w:pStyle w:val="a4"/>
        <w:ind w:firstLine="708"/>
        <w:jc w:val="both"/>
        <w:rPr>
          <w:rFonts w:ascii="Times New Roman" w:hAnsi="Times New Roman" w:cs="Times New Roman"/>
          <w:b/>
          <w:i/>
          <w:sz w:val="24"/>
          <w:szCs w:val="24"/>
          <w:lang w:eastAsia="uk-UA"/>
        </w:rPr>
      </w:pPr>
      <w:r w:rsidRPr="000A4001">
        <w:rPr>
          <w:rFonts w:ascii="Times New Roman" w:hAnsi="Times New Roman" w:cs="Times New Roman"/>
          <w:b/>
          <w:i/>
          <w:sz w:val="24"/>
          <w:szCs w:val="24"/>
          <w:lang w:eastAsia="uk-UA"/>
        </w:rPr>
        <w:t>3. База оподаткування</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3.1. Базою оподаткування є загальна площа об'єкта житлової та нежитлової нерухомості, в тому числі його часток.</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3.2.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 xml:space="preserve">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w:t>
      </w:r>
      <w:r w:rsidRPr="000A4001">
        <w:rPr>
          <w:rFonts w:ascii="Times New Roman" w:hAnsi="Times New Roman" w:cs="Times New Roman"/>
          <w:sz w:val="24"/>
          <w:szCs w:val="24"/>
          <w:lang w:eastAsia="uk-UA"/>
        </w:rPr>
        <w:lastRenderedPageBreak/>
        <w:t>самостійно виходячи з загальної площі кожного окремого об'єкта оподаткування на підставі документів, що підтверджують право власності на такий об'єкт.</w:t>
      </w:r>
    </w:p>
    <w:p w:rsidR="003414F0" w:rsidRPr="000A4001" w:rsidRDefault="003414F0" w:rsidP="003414F0">
      <w:pPr>
        <w:pStyle w:val="a4"/>
        <w:ind w:firstLine="708"/>
        <w:jc w:val="both"/>
        <w:rPr>
          <w:rFonts w:ascii="Times New Roman" w:hAnsi="Times New Roman" w:cs="Times New Roman"/>
          <w:b/>
          <w:i/>
          <w:sz w:val="24"/>
          <w:szCs w:val="24"/>
          <w:lang w:eastAsia="uk-UA"/>
        </w:rPr>
      </w:pPr>
      <w:r w:rsidRPr="000A4001">
        <w:rPr>
          <w:rFonts w:ascii="Times New Roman" w:hAnsi="Times New Roman" w:cs="Times New Roman"/>
          <w:b/>
          <w:i/>
          <w:sz w:val="24"/>
          <w:szCs w:val="24"/>
          <w:lang w:eastAsia="uk-UA"/>
        </w:rPr>
        <w:t>4. Пільги із сплати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1.4.1. База оподаткування об'єкта житлової нерухомості, що перебуває у власності фізичної особи - платника податку, зменшується:</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а) для квартири/квартир незалежно від їх кількості - на 60 кв. метрів;</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б) для житлового будинку/будинків незалежно від їх кількості - на 120 кв. метрів;</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 xml:space="preserve">в)для різних типів об’єктів житлової нерухомості, в тому числі їх часток ( у разі одночасного перебування у власності платника податку квартири/квартир та житлового будинку/будинків, у тому числі їх часток – на 180 </w:t>
      </w:r>
      <w:proofErr w:type="spellStart"/>
      <w:r w:rsidRPr="000A4001">
        <w:rPr>
          <w:rFonts w:ascii="Times New Roman" w:hAnsi="Times New Roman" w:cs="Times New Roman"/>
          <w:sz w:val="24"/>
          <w:szCs w:val="24"/>
          <w:lang w:eastAsia="uk-UA"/>
        </w:rPr>
        <w:t>кв.метрів</w:t>
      </w:r>
      <w:proofErr w:type="spellEnd"/>
      <w:r w:rsidRPr="000A4001">
        <w:rPr>
          <w:rFonts w:ascii="Times New Roman" w:hAnsi="Times New Roman" w:cs="Times New Roman"/>
          <w:sz w:val="24"/>
          <w:szCs w:val="24"/>
          <w:lang w:eastAsia="uk-UA"/>
        </w:rPr>
        <w:t>.</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Таке зменшення надається один раз за базовий податковий (звітний) період і застосовується до об'єкта житлової нерухомості, у якій фізична особа - платник податку зареєстрована в установленому законом порядку, або за вибором такого платника до будь-якого іншого об'єкта житлової нерухомості, який перебуває в його власності.</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1.4.2.Пільги з податку, що сплачується на відповідній території з об’єктів житлової нерухомості, для фізичних осіб не надаються на:</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об’єкт/об’єкти оподаткування, якщо площа такого/таких об’єкта/об’єктів перевищує п’ятикратний розмір неоподатковуваної площі, затвердженої підпунктами «а» та «б» підпункту 1.4.1. даного положення;</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об’єкти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Пільги з податку, що сплачується з об’єктів нежитлової нерухомості, встановлюються в залежності від майна, яке є об’єктом оподаткування.</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1.4.3. Звільняються від сплати податку на нерухоме майно  об’єкти житлової та нежитлової  нерухомості, що перебувають у власності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rsidR="003414F0" w:rsidRPr="000A4001" w:rsidRDefault="003414F0" w:rsidP="003414F0">
      <w:pPr>
        <w:pStyle w:val="a4"/>
        <w:ind w:firstLine="708"/>
        <w:jc w:val="both"/>
        <w:rPr>
          <w:rFonts w:ascii="Times New Roman" w:hAnsi="Times New Roman" w:cs="Times New Roman"/>
          <w:b/>
          <w:i/>
          <w:sz w:val="24"/>
          <w:szCs w:val="24"/>
          <w:lang w:eastAsia="uk-UA"/>
        </w:rPr>
      </w:pPr>
      <w:r w:rsidRPr="000A4001">
        <w:rPr>
          <w:rFonts w:ascii="Times New Roman" w:hAnsi="Times New Roman" w:cs="Times New Roman"/>
          <w:b/>
          <w:i/>
          <w:sz w:val="24"/>
          <w:szCs w:val="24"/>
          <w:lang w:eastAsia="uk-UA"/>
        </w:rPr>
        <w:t>5. Ставка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5.1. Ставки податку встановлюються в таких розмірах:</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 </w:t>
      </w:r>
      <w:r w:rsidRPr="000A4001">
        <w:rPr>
          <w:rFonts w:ascii="Times New Roman" w:hAnsi="Times New Roman" w:cs="Times New Roman"/>
          <w:i/>
          <w:iCs/>
          <w:sz w:val="24"/>
          <w:szCs w:val="24"/>
          <w:u w:val="single"/>
          <w:lang w:eastAsia="uk-UA"/>
        </w:rPr>
        <w:t>за 1 кв. метр житлової площі об'єкта житлової нерухомості</w:t>
      </w:r>
      <w:r w:rsidRPr="000A4001">
        <w:rPr>
          <w:rFonts w:ascii="Times New Roman" w:hAnsi="Times New Roman" w:cs="Times New Roman"/>
          <w:sz w:val="24"/>
          <w:szCs w:val="24"/>
          <w:lang w:eastAsia="uk-UA"/>
        </w:rPr>
        <w:t>:</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для юридичних і фізичних осіб:</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 а)  для квартир, житлова площа як</w:t>
      </w:r>
      <w:r>
        <w:rPr>
          <w:rFonts w:ascii="Times New Roman" w:hAnsi="Times New Roman" w:cs="Times New Roman"/>
          <w:sz w:val="24"/>
          <w:szCs w:val="24"/>
          <w:lang w:eastAsia="uk-UA"/>
        </w:rPr>
        <w:t>их перевищує 60 кв. метрів – 0,</w:t>
      </w:r>
      <w:r>
        <w:rPr>
          <w:rFonts w:ascii="Times New Roman" w:hAnsi="Times New Roman" w:cs="Times New Roman"/>
          <w:sz w:val="24"/>
          <w:szCs w:val="24"/>
          <w:lang w:val="ru-RU" w:eastAsia="uk-UA"/>
        </w:rPr>
        <w:t>4</w:t>
      </w:r>
      <w:r w:rsidRPr="000A4001">
        <w:rPr>
          <w:rFonts w:ascii="Times New Roman" w:hAnsi="Times New Roman" w:cs="Times New Roman"/>
          <w:sz w:val="24"/>
          <w:szCs w:val="24"/>
          <w:lang w:eastAsia="uk-UA"/>
        </w:rPr>
        <w:t xml:space="preserve"> відсотки розміру мінімальної заробітної плати, встановленої законом на 1 січня звітного (податкового) року; </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 б) для житлових будинків, житлова площа яки</w:t>
      </w:r>
      <w:r>
        <w:rPr>
          <w:rFonts w:ascii="Times New Roman" w:hAnsi="Times New Roman" w:cs="Times New Roman"/>
          <w:sz w:val="24"/>
          <w:szCs w:val="24"/>
          <w:lang w:eastAsia="uk-UA"/>
        </w:rPr>
        <w:t>х перевищує 120 кв. метрів – 0,</w:t>
      </w:r>
      <w:r>
        <w:rPr>
          <w:rFonts w:ascii="Times New Roman" w:hAnsi="Times New Roman" w:cs="Times New Roman"/>
          <w:sz w:val="24"/>
          <w:szCs w:val="24"/>
          <w:lang w:val="ru-RU" w:eastAsia="uk-UA"/>
        </w:rPr>
        <w:t>4</w:t>
      </w:r>
      <w:r w:rsidRPr="000A4001">
        <w:rPr>
          <w:rFonts w:ascii="Times New Roman" w:hAnsi="Times New Roman" w:cs="Times New Roman"/>
          <w:sz w:val="24"/>
          <w:szCs w:val="24"/>
          <w:lang w:eastAsia="uk-UA"/>
        </w:rPr>
        <w:t xml:space="preserve"> відсотки розміру мінімальної заробітної плати, встановленої законом на 1 січня звітного (податкового) року;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для фізичних осіб:</w:t>
      </w:r>
    </w:p>
    <w:p w:rsidR="003414F0"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u w:val="single"/>
          <w:lang w:eastAsia="uk-UA"/>
        </w:rPr>
        <w:t xml:space="preserve">за 1 кв. метр </w:t>
      </w:r>
      <w:r w:rsidRPr="000A4001">
        <w:rPr>
          <w:rFonts w:ascii="Times New Roman" w:hAnsi="Times New Roman" w:cs="Times New Roman"/>
          <w:i/>
          <w:iCs/>
          <w:sz w:val="24"/>
          <w:szCs w:val="24"/>
          <w:u w:val="single"/>
          <w:lang w:eastAsia="uk-UA"/>
        </w:rPr>
        <w:t>площі об'єкта нежитлової нерухомості</w:t>
      </w:r>
      <w:r w:rsidRPr="000A4001">
        <w:rPr>
          <w:rFonts w:ascii="Times New Roman" w:hAnsi="Times New Roman" w:cs="Times New Roman"/>
          <w:i/>
          <w:iCs/>
          <w:sz w:val="24"/>
          <w:szCs w:val="24"/>
          <w:lang w:eastAsia="uk-UA"/>
        </w:rPr>
        <w:t xml:space="preserve"> – </w:t>
      </w:r>
      <w:r w:rsidRPr="000A4001">
        <w:rPr>
          <w:rFonts w:ascii="Times New Roman" w:hAnsi="Times New Roman" w:cs="Times New Roman"/>
          <w:sz w:val="24"/>
          <w:szCs w:val="24"/>
          <w:lang w:eastAsia="uk-UA"/>
        </w:rPr>
        <w:t>0,00 відсотки розміру мінімальної заробітної плати, встановленої законом на 1 січня звітного (податкового) року; </w:t>
      </w:r>
    </w:p>
    <w:p w:rsidR="003414F0" w:rsidRPr="000A4001"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для</w:t>
      </w:r>
      <w:r w:rsidRPr="000A4001">
        <w:rPr>
          <w:rFonts w:ascii="Times New Roman" w:hAnsi="Times New Roman" w:cs="Times New Roman"/>
          <w:sz w:val="24"/>
          <w:szCs w:val="24"/>
          <w:lang w:eastAsia="uk-UA"/>
        </w:rPr>
        <w:t xml:space="preserve"> юридичних осіб:</w:t>
      </w:r>
    </w:p>
    <w:p w:rsidR="003414F0"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u w:val="single"/>
          <w:lang w:eastAsia="uk-UA"/>
        </w:rPr>
        <w:t xml:space="preserve">за 1 кв. метр </w:t>
      </w:r>
      <w:r w:rsidRPr="000A4001">
        <w:rPr>
          <w:rFonts w:ascii="Times New Roman" w:hAnsi="Times New Roman" w:cs="Times New Roman"/>
          <w:i/>
          <w:iCs/>
          <w:sz w:val="24"/>
          <w:szCs w:val="24"/>
          <w:u w:val="single"/>
          <w:lang w:eastAsia="uk-UA"/>
        </w:rPr>
        <w:t>площі об'єкта нежитлової нерухомості</w:t>
      </w:r>
      <w:r w:rsidRPr="000A4001">
        <w:rPr>
          <w:rFonts w:ascii="Times New Roman" w:hAnsi="Times New Roman" w:cs="Times New Roman"/>
          <w:i/>
          <w:iCs/>
          <w:sz w:val="24"/>
          <w:szCs w:val="24"/>
          <w:lang w:eastAsia="uk-UA"/>
        </w:rPr>
        <w:t xml:space="preserve"> – </w:t>
      </w:r>
      <w:r w:rsidRPr="000A4001">
        <w:rPr>
          <w:rFonts w:ascii="Times New Roman" w:hAnsi="Times New Roman" w:cs="Times New Roman"/>
          <w:sz w:val="24"/>
          <w:szCs w:val="24"/>
          <w:lang w:eastAsia="uk-UA"/>
        </w:rPr>
        <w:t>0</w:t>
      </w:r>
      <w:r>
        <w:rPr>
          <w:rFonts w:ascii="Times New Roman" w:hAnsi="Times New Roman" w:cs="Times New Roman"/>
          <w:sz w:val="24"/>
          <w:szCs w:val="24"/>
          <w:lang w:eastAsia="uk-UA"/>
        </w:rPr>
        <w:t>,</w:t>
      </w:r>
      <w:r w:rsidRPr="001141A6">
        <w:rPr>
          <w:rFonts w:ascii="Times New Roman" w:hAnsi="Times New Roman" w:cs="Times New Roman"/>
          <w:sz w:val="24"/>
          <w:szCs w:val="24"/>
          <w:lang w:eastAsia="uk-UA"/>
        </w:rPr>
        <w:t>4</w:t>
      </w:r>
      <w:r w:rsidRPr="000A4001">
        <w:rPr>
          <w:rFonts w:ascii="Times New Roman" w:hAnsi="Times New Roman" w:cs="Times New Roman"/>
          <w:sz w:val="24"/>
          <w:szCs w:val="24"/>
          <w:lang w:eastAsia="uk-UA"/>
        </w:rPr>
        <w:t xml:space="preserve"> відсотки розміру мінімальної заробітної плати, встановленої законом на 1 січня звітного (податкового) року; </w:t>
      </w:r>
    </w:p>
    <w:p w:rsidR="003414F0" w:rsidRPr="000A4001" w:rsidRDefault="003414F0" w:rsidP="003414F0">
      <w:pPr>
        <w:pStyle w:val="a4"/>
        <w:ind w:firstLine="708"/>
        <w:jc w:val="both"/>
        <w:rPr>
          <w:rFonts w:ascii="Times New Roman" w:hAnsi="Times New Roman" w:cs="Times New Roman"/>
          <w:b/>
          <w:i/>
          <w:sz w:val="24"/>
          <w:szCs w:val="24"/>
          <w:lang w:eastAsia="uk-UA"/>
        </w:rPr>
      </w:pPr>
      <w:r w:rsidRPr="000A4001">
        <w:rPr>
          <w:rFonts w:ascii="Times New Roman" w:hAnsi="Times New Roman" w:cs="Times New Roman"/>
          <w:b/>
          <w:i/>
          <w:sz w:val="24"/>
          <w:szCs w:val="24"/>
          <w:lang w:eastAsia="uk-UA"/>
        </w:rPr>
        <w:t>6. Податковий період</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6.1. Базовий податковий (звітний) період дорівнює календарному року.</w:t>
      </w:r>
    </w:p>
    <w:p w:rsidR="003414F0" w:rsidRPr="000A4001" w:rsidRDefault="003414F0" w:rsidP="003414F0">
      <w:pPr>
        <w:pStyle w:val="a4"/>
        <w:ind w:firstLine="708"/>
        <w:jc w:val="both"/>
        <w:rPr>
          <w:rFonts w:ascii="Times New Roman" w:hAnsi="Times New Roman" w:cs="Times New Roman"/>
          <w:b/>
          <w:i/>
          <w:sz w:val="24"/>
          <w:szCs w:val="24"/>
          <w:lang w:eastAsia="uk-UA"/>
        </w:rPr>
      </w:pPr>
      <w:r w:rsidRPr="000A4001">
        <w:rPr>
          <w:rFonts w:ascii="Times New Roman" w:hAnsi="Times New Roman" w:cs="Times New Roman"/>
          <w:b/>
          <w:i/>
          <w:sz w:val="24"/>
          <w:szCs w:val="24"/>
          <w:lang w:eastAsia="uk-UA"/>
        </w:rPr>
        <w:t>7. Порядок обчислення суми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7.1. Обчислення суми податку з об'єкта/об'єктів оподаткування,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lastRenderedPageBreak/>
        <w:t>а)за наявності у власності платника податку одного об’єкта житлової нерухомості, в тому числі його частки, виходячи з бази оподаткування, зменшеної відповідно до підпунктів «а» та «б» підпункту 1.4.1. пункту 4 цього положення та відповідної ставки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та «б» підпункту 1.4.1. пункту 4 цього положення та відповідної ставки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в) за наявності у власності платника податку більше одного об’єктів житлової нерухомості різних видів, в тому числі їх часток, податок обчислюється, виходячи із сумарної загальної площі таких об’єктів,  зменшеної відповідно до підпункту «в»  підпункту 1.4.1. пункту 4 цього положення та відповідної ставки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г)сума податку, обчислена з урахуванням підпунктів 2 та 3  цього підпункту  розподіляється контролюючим органом пропорційно до питомої ваги загальної площі кожного з об'єктів житлової та/або нежитлової нерухомості.</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7.2. Податкове/податкові повідомлення-рішення про сплату суми/сум податку,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7.3.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об'єктів житлової та/або нежитлової нерухомості, в тому числі їх часток, що перебувають у власності платника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розміру загальної площі об'єктів житлової та/або нежитлової нерухомості, що перебувають у власності платника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права на користування пільгою із сплати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розміру ставки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нарахованої суми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lastRenderedPageBreak/>
        <w:t>7.4.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7.5.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3414F0" w:rsidRPr="000A4001" w:rsidRDefault="003414F0" w:rsidP="003414F0">
      <w:pPr>
        <w:pStyle w:val="a4"/>
        <w:ind w:left="708"/>
        <w:jc w:val="both"/>
        <w:rPr>
          <w:rFonts w:ascii="Times New Roman" w:hAnsi="Times New Roman" w:cs="Times New Roman"/>
          <w:b/>
          <w:i/>
          <w:sz w:val="24"/>
          <w:szCs w:val="24"/>
          <w:lang w:eastAsia="uk-UA"/>
        </w:rPr>
      </w:pPr>
      <w:r w:rsidRPr="000A4001">
        <w:rPr>
          <w:rFonts w:ascii="Times New Roman" w:hAnsi="Times New Roman" w:cs="Times New Roman"/>
          <w:b/>
          <w:i/>
          <w:sz w:val="24"/>
          <w:szCs w:val="24"/>
          <w:lang w:eastAsia="uk-UA"/>
        </w:rPr>
        <w:t>8. Порядок обчислення сум податку в разі зміни власника об'єкта оподаткування податком.</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8.1.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8.2. Контролюючий орган надсилає податкове повідомлення-рішення новому власнику після отримання інформації про перехід права власності.</w:t>
      </w:r>
    </w:p>
    <w:p w:rsidR="003414F0" w:rsidRPr="000A4001" w:rsidRDefault="003414F0" w:rsidP="003414F0">
      <w:pPr>
        <w:pStyle w:val="a4"/>
        <w:ind w:firstLine="708"/>
        <w:jc w:val="both"/>
        <w:rPr>
          <w:rFonts w:ascii="Times New Roman" w:hAnsi="Times New Roman" w:cs="Times New Roman"/>
          <w:b/>
          <w:i/>
          <w:sz w:val="24"/>
          <w:szCs w:val="24"/>
          <w:lang w:eastAsia="uk-UA"/>
        </w:rPr>
      </w:pPr>
      <w:r w:rsidRPr="000A4001">
        <w:rPr>
          <w:rFonts w:ascii="Times New Roman" w:hAnsi="Times New Roman" w:cs="Times New Roman"/>
          <w:b/>
          <w:i/>
          <w:sz w:val="24"/>
          <w:szCs w:val="24"/>
          <w:lang w:eastAsia="uk-UA"/>
        </w:rPr>
        <w:t>9. Порядок сплати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9.1. Податок сплачується за місцем розташування об'єкта/об’єктів  оподаткування і зараховується до бюджету міста згідно з положеннями Бюджетного кодексу України.</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1.10. Строки сплати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10.1. Податкове зобов'язання за звітний рік з податку сплачується:</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а) фізичними особами - протягом 60 днів з дня вручення податкового повідомлення-рішення;</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3414F0" w:rsidRDefault="003414F0" w:rsidP="003414F0">
      <w:pPr>
        <w:pStyle w:val="a4"/>
        <w:jc w:val="center"/>
      </w:pPr>
    </w:p>
    <w:p w:rsidR="003414F0" w:rsidRPr="000A4001" w:rsidRDefault="003414F0" w:rsidP="003414F0">
      <w:pPr>
        <w:pStyle w:val="a4"/>
        <w:jc w:val="center"/>
        <w:rPr>
          <w:rFonts w:ascii="Times New Roman" w:hAnsi="Times New Roman" w:cs="Times New Roman"/>
          <w:sz w:val="24"/>
          <w:szCs w:val="24"/>
          <w:lang w:eastAsia="uk-UA"/>
        </w:rPr>
      </w:pPr>
      <w:r w:rsidRPr="000A4001">
        <w:rPr>
          <w:rFonts w:ascii="Times New Roman" w:hAnsi="Times New Roman" w:cs="Times New Roman"/>
          <w:b/>
          <w:bCs/>
          <w:sz w:val="24"/>
          <w:szCs w:val="24"/>
          <w:lang w:eastAsia="uk-UA"/>
        </w:rPr>
        <w:t>Транспортний податок.</w:t>
      </w:r>
    </w:p>
    <w:p w:rsidR="003414F0" w:rsidRPr="000A4001" w:rsidRDefault="003414F0" w:rsidP="003414F0">
      <w:pPr>
        <w:pStyle w:val="a4"/>
        <w:rPr>
          <w:rFonts w:ascii="Times New Roman" w:hAnsi="Times New Roman" w:cs="Times New Roman"/>
          <w:sz w:val="24"/>
          <w:szCs w:val="24"/>
          <w:lang w:eastAsia="uk-UA"/>
        </w:rPr>
      </w:pPr>
      <w:r w:rsidRPr="000A4001">
        <w:rPr>
          <w:rFonts w:ascii="Times New Roman" w:hAnsi="Times New Roman" w:cs="Times New Roman"/>
          <w:b/>
          <w:bCs/>
          <w:sz w:val="24"/>
          <w:szCs w:val="24"/>
          <w:lang w:eastAsia="uk-UA"/>
        </w:rPr>
        <w:t> </w:t>
      </w:r>
    </w:p>
    <w:p w:rsidR="003414F0" w:rsidRPr="000A4001" w:rsidRDefault="003414F0" w:rsidP="003414F0">
      <w:pPr>
        <w:pStyle w:val="a4"/>
        <w:ind w:firstLine="708"/>
        <w:rPr>
          <w:rFonts w:ascii="Times New Roman" w:hAnsi="Times New Roman" w:cs="Times New Roman"/>
          <w:b/>
          <w:i/>
          <w:sz w:val="24"/>
          <w:szCs w:val="24"/>
          <w:lang w:eastAsia="uk-UA"/>
        </w:rPr>
      </w:pPr>
      <w:r w:rsidRPr="000A4001">
        <w:rPr>
          <w:rFonts w:ascii="Times New Roman" w:hAnsi="Times New Roman" w:cs="Times New Roman"/>
          <w:b/>
          <w:i/>
          <w:sz w:val="24"/>
          <w:szCs w:val="24"/>
          <w:lang w:eastAsia="uk-UA"/>
        </w:rPr>
        <w:t>1. Платники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1.1.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2.1 пункту 2 цього розділу є об’єктами оподаткування.</w:t>
      </w:r>
    </w:p>
    <w:p w:rsidR="003414F0" w:rsidRPr="000A4001" w:rsidRDefault="003414F0" w:rsidP="003414F0">
      <w:pPr>
        <w:pStyle w:val="a4"/>
        <w:jc w:val="both"/>
        <w:rPr>
          <w:rFonts w:ascii="Times New Roman" w:hAnsi="Times New Roman" w:cs="Times New Roman"/>
          <w:b/>
          <w:i/>
          <w:sz w:val="24"/>
          <w:szCs w:val="24"/>
          <w:lang w:eastAsia="uk-UA"/>
        </w:rPr>
      </w:pPr>
      <w:r w:rsidRPr="000A4001">
        <w:rPr>
          <w:rFonts w:ascii="Times New Roman" w:hAnsi="Times New Roman" w:cs="Times New Roman"/>
          <w:b/>
          <w:i/>
          <w:sz w:val="24"/>
          <w:szCs w:val="24"/>
          <w:lang w:eastAsia="uk-UA"/>
        </w:rPr>
        <w:t> </w:t>
      </w:r>
      <w:r>
        <w:rPr>
          <w:rFonts w:ascii="Times New Roman" w:hAnsi="Times New Roman" w:cs="Times New Roman"/>
          <w:b/>
          <w:i/>
          <w:sz w:val="24"/>
          <w:szCs w:val="24"/>
          <w:lang w:eastAsia="uk-UA"/>
        </w:rPr>
        <w:tab/>
      </w:r>
      <w:r w:rsidRPr="000A4001">
        <w:rPr>
          <w:rFonts w:ascii="Times New Roman" w:hAnsi="Times New Roman" w:cs="Times New Roman"/>
          <w:b/>
          <w:i/>
          <w:sz w:val="24"/>
          <w:szCs w:val="24"/>
          <w:lang w:eastAsia="uk-UA"/>
        </w:rPr>
        <w:t>2. Об'єкт оподаткування.</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2.1. Об'єктом оподаткування є легкові автомобілі, які використовувались до 5 років і мають об’єм циліндрів двигуна понад:</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 для бензинових двигунів - 3000 куб. см;</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 для дизельних двигунів – 2500 куб см.</w:t>
      </w:r>
    </w:p>
    <w:p w:rsidR="003414F0" w:rsidRPr="000A4001" w:rsidRDefault="003414F0" w:rsidP="003414F0">
      <w:pPr>
        <w:pStyle w:val="a4"/>
        <w:ind w:firstLine="708"/>
        <w:jc w:val="both"/>
        <w:rPr>
          <w:rFonts w:ascii="Times New Roman" w:hAnsi="Times New Roman" w:cs="Times New Roman"/>
          <w:b/>
          <w:i/>
          <w:sz w:val="24"/>
          <w:szCs w:val="24"/>
          <w:lang w:eastAsia="uk-UA"/>
        </w:rPr>
      </w:pPr>
      <w:r w:rsidRPr="000A4001">
        <w:rPr>
          <w:rFonts w:ascii="Times New Roman" w:hAnsi="Times New Roman" w:cs="Times New Roman"/>
          <w:b/>
          <w:i/>
          <w:sz w:val="24"/>
          <w:szCs w:val="24"/>
          <w:lang w:eastAsia="uk-UA"/>
        </w:rPr>
        <w:t> 3. База оподаткування.</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3.1. Базою оподаткування є легковий автомобіль, що є об’єктом оподаткування відповідно до підпункту 2.1 пункту 2 цього розділу.</w:t>
      </w:r>
    </w:p>
    <w:p w:rsidR="003414F0" w:rsidRPr="000A4001" w:rsidRDefault="003414F0" w:rsidP="003414F0">
      <w:pPr>
        <w:pStyle w:val="a4"/>
        <w:ind w:firstLine="708"/>
        <w:jc w:val="both"/>
        <w:rPr>
          <w:rFonts w:ascii="Times New Roman" w:hAnsi="Times New Roman" w:cs="Times New Roman"/>
          <w:b/>
          <w:i/>
          <w:sz w:val="24"/>
          <w:szCs w:val="24"/>
          <w:lang w:eastAsia="uk-UA"/>
        </w:rPr>
      </w:pPr>
      <w:r w:rsidRPr="000A4001">
        <w:rPr>
          <w:rFonts w:ascii="Times New Roman" w:hAnsi="Times New Roman" w:cs="Times New Roman"/>
          <w:b/>
          <w:i/>
          <w:sz w:val="24"/>
          <w:szCs w:val="24"/>
          <w:lang w:eastAsia="uk-UA"/>
        </w:rPr>
        <w:t>4. Ставка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lastRenderedPageBreak/>
        <w:t>4.1. Ставка податку встановлюється з розрахунку на календарний рік у розмірі 25 000 гривень за кожен легковий автомобіль, що є об’єктом оподаткування відповідно до підпункту 2.1 пункту 2 цього розділу.</w:t>
      </w:r>
    </w:p>
    <w:p w:rsidR="003414F0" w:rsidRPr="000A4001" w:rsidRDefault="003414F0" w:rsidP="003414F0">
      <w:pPr>
        <w:pStyle w:val="a4"/>
        <w:ind w:firstLine="708"/>
        <w:jc w:val="both"/>
        <w:rPr>
          <w:rFonts w:ascii="Times New Roman" w:hAnsi="Times New Roman" w:cs="Times New Roman"/>
          <w:b/>
          <w:i/>
          <w:sz w:val="24"/>
          <w:szCs w:val="24"/>
          <w:lang w:eastAsia="uk-UA"/>
        </w:rPr>
      </w:pPr>
      <w:r w:rsidRPr="000A4001">
        <w:rPr>
          <w:rFonts w:ascii="Times New Roman" w:hAnsi="Times New Roman" w:cs="Times New Roman"/>
          <w:b/>
          <w:i/>
          <w:sz w:val="24"/>
          <w:szCs w:val="24"/>
          <w:lang w:eastAsia="uk-UA"/>
        </w:rPr>
        <w:t> 5. Податковий період</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5.1. Базовий податковий (звітний) період дорівнює календарному року.</w:t>
      </w:r>
    </w:p>
    <w:p w:rsidR="003414F0" w:rsidRPr="000A4001" w:rsidRDefault="003414F0" w:rsidP="003414F0">
      <w:pPr>
        <w:pStyle w:val="a4"/>
        <w:ind w:firstLine="708"/>
        <w:jc w:val="both"/>
        <w:rPr>
          <w:rFonts w:ascii="Times New Roman" w:hAnsi="Times New Roman" w:cs="Times New Roman"/>
          <w:b/>
          <w:i/>
          <w:sz w:val="24"/>
          <w:szCs w:val="24"/>
          <w:lang w:eastAsia="uk-UA"/>
        </w:rPr>
      </w:pPr>
      <w:r w:rsidRPr="000A4001">
        <w:rPr>
          <w:rFonts w:ascii="Times New Roman" w:hAnsi="Times New Roman" w:cs="Times New Roman"/>
          <w:b/>
          <w:i/>
          <w:sz w:val="24"/>
          <w:szCs w:val="24"/>
          <w:lang w:eastAsia="uk-UA"/>
        </w:rPr>
        <w:t>6. Порядок обчислення та сплати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6.1.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(роком).</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6.3. Органи внутрішніх справ, зобов'язані до 1 квітня 2015 року подати контролюючим органам за місцем реєстрації об'єкта оподаткування відомості, необхідні для розрахунку податку.</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З 1 квітня 2015 року органи внутрішніх справ, зобов'язані щомісячно, у 10-денний строк після закінчення календарного місяця подавати контролюючим органам відомості, необхідні для розрахунку податку, за місцем реєстрації об'єкта оподаткування станом на перше число відповідного місяця.</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6.4. Платники податку-юридичні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Податкового кодексу, з розбивкою річної суми рівними частками поквартально.</w:t>
      </w:r>
    </w:p>
    <w:p w:rsidR="003414F0" w:rsidRPr="000A4001" w:rsidRDefault="003414F0" w:rsidP="003414F0">
      <w:pPr>
        <w:pStyle w:val="a4"/>
        <w:jc w:val="both"/>
        <w:rPr>
          <w:rFonts w:ascii="Times New Roman" w:hAnsi="Times New Roman" w:cs="Times New Roman"/>
          <w:sz w:val="24"/>
          <w:szCs w:val="24"/>
          <w:lang w:eastAsia="uk-UA"/>
        </w:rPr>
      </w:pPr>
      <w:r w:rsidRPr="000A4001">
        <w:rPr>
          <w:rFonts w:ascii="Times New Roman" w:hAnsi="Times New Roman" w:cs="Times New Roman"/>
          <w:sz w:val="24"/>
          <w:szCs w:val="24"/>
          <w:lang w:eastAsia="uk-UA"/>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3414F0" w:rsidRPr="000A4001" w:rsidRDefault="003414F0" w:rsidP="003414F0">
      <w:pPr>
        <w:pStyle w:val="a4"/>
        <w:rPr>
          <w:rFonts w:ascii="Times New Roman" w:hAnsi="Times New Roman" w:cs="Times New Roman"/>
          <w:sz w:val="24"/>
          <w:szCs w:val="24"/>
          <w:lang w:eastAsia="uk-UA"/>
        </w:rPr>
      </w:pPr>
      <w:r w:rsidRPr="000A4001">
        <w:rPr>
          <w:rFonts w:ascii="Times New Roman" w:hAnsi="Times New Roman" w:cs="Times New Roman"/>
          <w:sz w:val="24"/>
          <w:szCs w:val="24"/>
          <w:lang w:eastAsia="uk-UA"/>
        </w:rPr>
        <w:t>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3414F0" w:rsidRPr="000A4001" w:rsidRDefault="003414F0" w:rsidP="003414F0">
      <w:pPr>
        <w:pStyle w:val="a4"/>
        <w:rPr>
          <w:rFonts w:ascii="Times New Roman" w:hAnsi="Times New Roman" w:cs="Times New Roman"/>
          <w:sz w:val="24"/>
          <w:szCs w:val="24"/>
          <w:lang w:eastAsia="uk-UA"/>
        </w:rPr>
      </w:pPr>
      <w:r w:rsidRPr="000A4001">
        <w:rPr>
          <w:rFonts w:ascii="Times New Roman" w:hAnsi="Times New Roman" w:cs="Times New Roman"/>
          <w:sz w:val="24"/>
          <w:szCs w:val="24"/>
          <w:lang w:eastAsia="uk-UA"/>
        </w:rPr>
        <w:t>Контролюючий орган надсилає податкове повідомлення-рішення новому власнику після отримання інформації про перехід права власності.</w:t>
      </w:r>
    </w:p>
    <w:p w:rsidR="003414F0" w:rsidRPr="000A4001" w:rsidRDefault="003414F0" w:rsidP="003414F0">
      <w:pPr>
        <w:pStyle w:val="a4"/>
        <w:rPr>
          <w:rFonts w:ascii="Times New Roman" w:hAnsi="Times New Roman" w:cs="Times New Roman"/>
          <w:sz w:val="24"/>
          <w:szCs w:val="24"/>
          <w:lang w:eastAsia="uk-UA"/>
        </w:rPr>
      </w:pPr>
      <w:r w:rsidRPr="000A4001">
        <w:rPr>
          <w:rFonts w:ascii="Times New Roman" w:hAnsi="Times New Roman" w:cs="Times New Roman"/>
          <w:sz w:val="24"/>
          <w:szCs w:val="24"/>
          <w:lang w:eastAsia="uk-UA"/>
        </w:rPr>
        <w:t>6.6.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3414F0" w:rsidRPr="000A4001" w:rsidRDefault="003414F0" w:rsidP="003414F0">
      <w:pPr>
        <w:pStyle w:val="a4"/>
        <w:ind w:firstLine="708"/>
        <w:rPr>
          <w:rFonts w:ascii="Times New Roman" w:hAnsi="Times New Roman" w:cs="Times New Roman"/>
          <w:b/>
          <w:i/>
          <w:sz w:val="24"/>
          <w:szCs w:val="24"/>
          <w:lang w:eastAsia="uk-UA"/>
        </w:rPr>
      </w:pPr>
      <w:r w:rsidRPr="000A4001">
        <w:rPr>
          <w:rFonts w:ascii="Times New Roman" w:hAnsi="Times New Roman" w:cs="Times New Roman"/>
          <w:b/>
          <w:i/>
          <w:sz w:val="24"/>
          <w:szCs w:val="24"/>
          <w:lang w:eastAsia="uk-UA"/>
        </w:rPr>
        <w:t> 7. Порядок сплати податку.</w:t>
      </w:r>
    </w:p>
    <w:p w:rsidR="003414F0" w:rsidRPr="000A4001" w:rsidRDefault="003414F0" w:rsidP="003414F0">
      <w:pPr>
        <w:pStyle w:val="a4"/>
        <w:rPr>
          <w:rFonts w:ascii="Times New Roman" w:hAnsi="Times New Roman" w:cs="Times New Roman"/>
          <w:sz w:val="24"/>
          <w:szCs w:val="24"/>
          <w:lang w:eastAsia="uk-UA"/>
        </w:rPr>
      </w:pPr>
      <w:r w:rsidRPr="000A4001">
        <w:rPr>
          <w:rFonts w:ascii="Times New Roman" w:hAnsi="Times New Roman" w:cs="Times New Roman"/>
          <w:sz w:val="24"/>
          <w:szCs w:val="24"/>
          <w:lang w:eastAsia="uk-UA"/>
        </w:rPr>
        <w:t>7.1. Податок сплачується за місцем реєстрації об’єктів оподаткування і зараховується до  бюджету міста згідно з положеннями Бюджетного кодексу України.</w:t>
      </w:r>
    </w:p>
    <w:p w:rsidR="003414F0" w:rsidRPr="000A4001" w:rsidRDefault="003414F0" w:rsidP="003414F0">
      <w:pPr>
        <w:pStyle w:val="a4"/>
        <w:ind w:firstLine="708"/>
        <w:rPr>
          <w:rFonts w:ascii="Times New Roman" w:hAnsi="Times New Roman" w:cs="Times New Roman"/>
          <w:b/>
          <w:i/>
          <w:sz w:val="24"/>
          <w:szCs w:val="24"/>
          <w:lang w:eastAsia="uk-UA"/>
        </w:rPr>
      </w:pPr>
      <w:r w:rsidRPr="000A4001">
        <w:rPr>
          <w:rFonts w:ascii="Times New Roman" w:hAnsi="Times New Roman" w:cs="Times New Roman"/>
          <w:b/>
          <w:i/>
          <w:sz w:val="24"/>
          <w:szCs w:val="24"/>
          <w:lang w:eastAsia="uk-UA"/>
        </w:rPr>
        <w:t>8. Строки сплати податку.</w:t>
      </w:r>
    </w:p>
    <w:p w:rsidR="003414F0" w:rsidRPr="000A4001" w:rsidRDefault="003414F0" w:rsidP="003414F0">
      <w:pPr>
        <w:pStyle w:val="a4"/>
        <w:rPr>
          <w:rFonts w:ascii="Times New Roman" w:hAnsi="Times New Roman" w:cs="Times New Roman"/>
          <w:sz w:val="24"/>
          <w:szCs w:val="24"/>
          <w:lang w:eastAsia="uk-UA"/>
        </w:rPr>
      </w:pPr>
      <w:r w:rsidRPr="000A4001">
        <w:rPr>
          <w:rFonts w:ascii="Times New Roman" w:hAnsi="Times New Roman" w:cs="Times New Roman"/>
          <w:sz w:val="24"/>
          <w:szCs w:val="24"/>
          <w:lang w:eastAsia="uk-UA"/>
        </w:rPr>
        <w:t>8.1. Транспортний податок сплачується:</w:t>
      </w:r>
    </w:p>
    <w:p w:rsidR="003414F0" w:rsidRPr="000A4001" w:rsidRDefault="003414F0" w:rsidP="003414F0">
      <w:pPr>
        <w:pStyle w:val="a4"/>
        <w:rPr>
          <w:rFonts w:ascii="Times New Roman" w:hAnsi="Times New Roman" w:cs="Times New Roman"/>
          <w:sz w:val="24"/>
          <w:szCs w:val="24"/>
          <w:lang w:eastAsia="uk-UA"/>
        </w:rPr>
      </w:pPr>
      <w:r w:rsidRPr="000A4001">
        <w:rPr>
          <w:rFonts w:ascii="Times New Roman" w:hAnsi="Times New Roman" w:cs="Times New Roman"/>
          <w:sz w:val="24"/>
          <w:szCs w:val="24"/>
          <w:lang w:eastAsia="uk-UA"/>
        </w:rPr>
        <w:t>а) фізичними особами – протягом 60 днів з дня вручення податкового повідомлення-рішення;</w:t>
      </w:r>
    </w:p>
    <w:p w:rsidR="003414F0" w:rsidRPr="000A4001" w:rsidRDefault="003414F0" w:rsidP="003414F0">
      <w:pPr>
        <w:pStyle w:val="a4"/>
        <w:rPr>
          <w:rFonts w:ascii="Times New Roman" w:hAnsi="Times New Roman" w:cs="Times New Roman"/>
          <w:sz w:val="24"/>
          <w:szCs w:val="24"/>
          <w:lang w:eastAsia="uk-UA"/>
        </w:rPr>
      </w:pPr>
      <w:r w:rsidRPr="000A4001">
        <w:rPr>
          <w:rFonts w:ascii="Times New Roman" w:hAnsi="Times New Roman" w:cs="Times New Roman"/>
          <w:sz w:val="24"/>
          <w:szCs w:val="24"/>
          <w:lang w:eastAsia="uk-UA"/>
        </w:rPr>
        <w:lastRenderedPageBreak/>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3414F0" w:rsidRPr="000A4001" w:rsidRDefault="003414F0" w:rsidP="003414F0">
      <w:pPr>
        <w:pStyle w:val="a4"/>
        <w:rPr>
          <w:rFonts w:ascii="Times New Roman" w:hAnsi="Times New Roman" w:cs="Times New Roman"/>
          <w:sz w:val="24"/>
          <w:szCs w:val="24"/>
          <w:lang w:eastAsia="uk-UA"/>
        </w:rPr>
      </w:pPr>
      <w:r w:rsidRPr="000A4001">
        <w:rPr>
          <w:rFonts w:ascii="Times New Roman" w:hAnsi="Times New Roman" w:cs="Times New Roman"/>
          <w:sz w:val="24"/>
          <w:szCs w:val="24"/>
          <w:lang w:eastAsia="uk-UA"/>
        </w:rPr>
        <w:t> </w:t>
      </w:r>
    </w:p>
    <w:p w:rsidR="003414F0" w:rsidRPr="00A52C8D" w:rsidRDefault="003414F0" w:rsidP="003414F0">
      <w:pPr>
        <w:pStyle w:val="a4"/>
        <w:jc w:val="center"/>
        <w:rPr>
          <w:rFonts w:ascii="Times New Roman" w:hAnsi="Times New Roman" w:cs="Times New Roman"/>
          <w:b/>
          <w:i/>
          <w:sz w:val="24"/>
          <w:szCs w:val="24"/>
          <w:lang w:eastAsia="uk-UA"/>
        </w:rPr>
      </w:pPr>
      <w:r w:rsidRPr="00A52C8D">
        <w:rPr>
          <w:rFonts w:ascii="Times New Roman" w:hAnsi="Times New Roman" w:cs="Times New Roman"/>
          <w:b/>
          <w:i/>
          <w:sz w:val="24"/>
          <w:szCs w:val="24"/>
          <w:lang w:eastAsia="uk-UA"/>
        </w:rPr>
        <w:t>Плата за землю.</w:t>
      </w:r>
    </w:p>
    <w:p w:rsidR="003414F0" w:rsidRPr="00A52C8D" w:rsidRDefault="003414F0" w:rsidP="003414F0">
      <w:pPr>
        <w:pStyle w:val="a4"/>
        <w:jc w:val="both"/>
        <w:rPr>
          <w:rFonts w:ascii="Times New Roman" w:hAnsi="Times New Roman" w:cs="Times New Roman"/>
          <w:b/>
          <w:i/>
          <w:sz w:val="24"/>
          <w:szCs w:val="24"/>
          <w:lang w:eastAsia="uk-UA"/>
        </w:rPr>
      </w:pPr>
      <w:r w:rsidRPr="00A52C8D">
        <w:rPr>
          <w:rFonts w:ascii="Times New Roman" w:hAnsi="Times New Roman" w:cs="Times New Roman"/>
          <w:b/>
          <w:i/>
          <w:sz w:val="24"/>
          <w:szCs w:val="24"/>
          <w:lang w:eastAsia="uk-UA"/>
        </w:rPr>
        <w:t>Земельний податок.</w:t>
      </w:r>
    </w:p>
    <w:p w:rsidR="003414F0" w:rsidRPr="00A52C8D" w:rsidRDefault="003414F0" w:rsidP="003414F0">
      <w:pPr>
        <w:pStyle w:val="a4"/>
        <w:ind w:firstLine="708"/>
        <w:jc w:val="both"/>
        <w:rPr>
          <w:rFonts w:ascii="Times New Roman" w:hAnsi="Times New Roman" w:cs="Times New Roman"/>
          <w:b/>
          <w:i/>
          <w:sz w:val="24"/>
          <w:szCs w:val="24"/>
          <w:lang w:eastAsia="uk-UA"/>
        </w:rPr>
      </w:pPr>
      <w:r w:rsidRPr="00A52C8D">
        <w:rPr>
          <w:rFonts w:ascii="Times New Roman" w:hAnsi="Times New Roman" w:cs="Times New Roman"/>
          <w:b/>
          <w:i/>
          <w:sz w:val="24"/>
          <w:szCs w:val="24"/>
          <w:lang w:eastAsia="uk-UA"/>
        </w:rPr>
        <w:t>1. Платниками земельного податку є:</w:t>
      </w:r>
    </w:p>
    <w:p w:rsidR="003414F0" w:rsidRPr="00A52C8D" w:rsidRDefault="003414F0" w:rsidP="003414F0">
      <w:pPr>
        <w:pStyle w:val="a4"/>
        <w:jc w:val="both"/>
        <w:rPr>
          <w:rFonts w:ascii="Times New Roman" w:hAnsi="Times New Roman" w:cs="Times New Roman"/>
          <w:sz w:val="24"/>
          <w:szCs w:val="24"/>
          <w:lang w:eastAsia="uk-UA"/>
        </w:rPr>
      </w:pPr>
      <w:r w:rsidRPr="00A52C8D">
        <w:rPr>
          <w:rFonts w:ascii="Times New Roman" w:hAnsi="Times New Roman" w:cs="Times New Roman"/>
          <w:sz w:val="24"/>
          <w:szCs w:val="24"/>
          <w:lang w:eastAsia="uk-UA"/>
        </w:rPr>
        <w:t>1.1. власники земельних ділянок, земельних часток (паїв);</w:t>
      </w:r>
    </w:p>
    <w:p w:rsidR="003414F0" w:rsidRPr="00A52C8D" w:rsidRDefault="003414F0" w:rsidP="003414F0">
      <w:pPr>
        <w:pStyle w:val="a4"/>
        <w:jc w:val="both"/>
        <w:rPr>
          <w:rFonts w:ascii="Times New Roman" w:hAnsi="Times New Roman" w:cs="Times New Roman"/>
          <w:sz w:val="24"/>
          <w:szCs w:val="24"/>
          <w:lang w:eastAsia="uk-UA"/>
        </w:rPr>
      </w:pPr>
      <w:r w:rsidRPr="00A52C8D">
        <w:rPr>
          <w:rFonts w:ascii="Times New Roman" w:hAnsi="Times New Roman" w:cs="Times New Roman"/>
          <w:sz w:val="24"/>
          <w:szCs w:val="24"/>
          <w:lang w:eastAsia="uk-UA"/>
        </w:rPr>
        <w:t>1.2. землекористувачі.</w:t>
      </w:r>
    </w:p>
    <w:p w:rsidR="003414F0" w:rsidRPr="00A52C8D" w:rsidRDefault="003414F0" w:rsidP="003414F0">
      <w:pPr>
        <w:pStyle w:val="a4"/>
        <w:jc w:val="both"/>
        <w:rPr>
          <w:rFonts w:ascii="Times New Roman" w:hAnsi="Times New Roman" w:cs="Times New Roman"/>
          <w:sz w:val="24"/>
          <w:szCs w:val="24"/>
          <w:lang w:eastAsia="uk-UA"/>
        </w:rPr>
      </w:pPr>
      <w:r w:rsidRPr="00A52C8D">
        <w:rPr>
          <w:rFonts w:ascii="Times New Roman" w:hAnsi="Times New Roman" w:cs="Times New Roman"/>
          <w:sz w:val="24"/>
          <w:szCs w:val="24"/>
          <w:lang w:eastAsia="uk-UA"/>
        </w:rPr>
        <w:t>                 Особливості справляння податку суб'єктами господарювання, які застосовують спрощену систему оподаткування, обліку та звітності, встановлюються главою 1 розділу 5</w:t>
      </w:r>
    </w:p>
    <w:p w:rsidR="003414F0" w:rsidRPr="00A52C8D" w:rsidRDefault="003414F0" w:rsidP="003414F0">
      <w:pPr>
        <w:pStyle w:val="a4"/>
        <w:ind w:firstLine="708"/>
        <w:jc w:val="both"/>
        <w:rPr>
          <w:rFonts w:ascii="Times New Roman" w:hAnsi="Times New Roman" w:cs="Times New Roman"/>
          <w:b/>
          <w:i/>
          <w:sz w:val="24"/>
          <w:szCs w:val="24"/>
          <w:lang w:eastAsia="uk-UA"/>
        </w:rPr>
      </w:pPr>
      <w:r w:rsidRPr="00A52C8D">
        <w:rPr>
          <w:rFonts w:ascii="Times New Roman" w:hAnsi="Times New Roman" w:cs="Times New Roman"/>
          <w:b/>
          <w:i/>
          <w:sz w:val="24"/>
          <w:szCs w:val="24"/>
          <w:lang w:eastAsia="uk-UA"/>
        </w:rPr>
        <w:t> 2. База оподаткування.</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2.</w:t>
      </w:r>
      <w:r w:rsidRPr="00A52C8D">
        <w:rPr>
          <w:rFonts w:ascii="Times New Roman" w:hAnsi="Times New Roman" w:cs="Times New Roman"/>
          <w:sz w:val="24"/>
          <w:szCs w:val="24"/>
          <w:lang w:eastAsia="uk-UA"/>
        </w:rPr>
        <w:t>1 Базою оподаткування є:</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Н</w:t>
      </w:r>
      <w:r w:rsidRPr="00A52C8D">
        <w:rPr>
          <w:rFonts w:ascii="Times New Roman" w:hAnsi="Times New Roman" w:cs="Times New Roman"/>
          <w:sz w:val="24"/>
          <w:szCs w:val="24"/>
          <w:lang w:eastAsia="uk-UA"/>
        </w:rPr>
        <w:t>ормативна грошова оцінка земельних ділянок з урахуванням коефіцієнта індексації, визначеного відповідно до порядку, встановленого цим розділом;</w:t>
      </w:r>
    </w:p>
    <w:p w:rsidR="003414F0" w:rsidRPr="00B912F9" w:rsidRDefault="003414F0" w:rsidP="003414F0">
      <w:pPr>
        <w:pStyle w:val="a4"/>
        <w:ind w:firstLine="708"/>
        <w:jc w:val="both"/>
        <w:rPr>
          <w:rFonts w:ascii="Times New Roman" w:hAnsi="Times New Roman" w:cs="Times New Roman"/>
          <w:b/>
          <w:i/>
          <w:sz w:val="24"/>
          <w:szCs w:val="24"/>
          <w:lang w:eastAsia="uk-UA"/>
        </w:rPr>
      </w:pPr>
      <w:r w:rsidRPr="00B912F9">
        <w:rPr>
          <w:rFonts w:ascii="Times New Roman" w:hAnsi="Times New Roman" w:cs="Times New Roman"/>
          <w:b/>
          <w:i/>
          <w:sz w:val="24"/>
          <w:szCs w:val="24"/>
          <w:lang w:eastAsia="uk-UA"/>
        </w:rPr>
        <w:t> 3. Ставка  податку</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3</w:t>
      </w:r>
      <w:r w:rsidRPr="00A52C8D">
        <w:rPr>
          <w:rFonts w:ascii="Times New Roman" w:hAnsi="Times New Roman" w:cs="Times New Roman"/>
          <w:sz w:val="24"/>
          <w:szCs w:val="24"/>
          <w:lang w:eastAsia="uk-UA"/>
        </w:rPr>
        <w:t>.</w:t>
      </w:r>
      <w:r>
        <w:rPr>
          <w:rFonts w:ascii="Times New Roman" w:hAnsi="Times New Roman" w:cs="Times New Roman"/>
          <w:sz w:val="24"/>
          <w:szCs w:val="24"/>
          <w:lang w:eastAsia="uk-UA"/>
        </w:rPr>
        <w:t>1</w:t>
      </w:r>
      <w:r w:rsidRPr="00A52C8D">
        <w:rPr>
          <w:rFonts w:ascii="Times New Roman" w:hAnsi="Times New Roman" w:cs="Times New Roman"/>
          <w:sz w:val="24"/>
          <w:szCs w:val="24"/>
          <w:lang w:eastAsia="uk-UA"/>
        </w:rPr>
        <w:t xml:space="preserve"> Ставка земельного податку за земельні ділянки, нормативну грошову оцінку яких проведено (незалежно від місцезнаходження)</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3.1.1 </w:t>
      </w:r>
      <w:r w:rsidRPr="00A52C8D">
        <w:rPr>
          <w:rFonts w:ascii="Times New Roman" w:hAnsi="Times New Roman" w:cs="Times New Roman"/>
          <w:sz w:val="24"/>
          <w:szCs w:val="24"/>
          <w:lang w:eastAsia="uk-UA"/>
        </w:rPr>
        <w:t xml:space="preserve">Ставка податку за земельні ділянки, нормативну грошову оцінку яких проведено, встановлюється у розмірі </w:t>
      </w:r>
      <w:r>
        <w:rPr>
          <w:rFonts w:ascii="Times New Roman" w:hAnsi="Times New Roman" w:cs="Times New Roman"/>
          <w:sz w:val="24"/>
          <w:szCs w:val="24"/>
          <w:lang w:eastAsia="uk-UA"/>
        </w:rPr>
        <w:t>3</w:t>
      </w:r>
      <w:r w:rsidRPr="00A52C8D">
        <w:rPr>
          <w:rFonts w:ascii="Times New Roman" w:hAnsi="Times New Roman" w:cs="Times New Roman"/>
          <w:sz w:val="24"/>
          <w:szCs w:val="24"/>
          <w:lang w:eastAsia="uk-UA"/>
        </w:rPr>
        <w:t xml:space="preserve"> відсотків від їх нормативної грошової оцінки, а для сільськогосподарських угідь – 1 відсотка від їх нормативної грошової оцінки.</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3.1.2 </w:t>
      </w:r>
      <w:r w:rsidRPr="00A52C8D">
        <w:rPr>
          <w:rFonts w:ascii="Times New Roman" w:hAnsi="Times New Roman" w:cs="Times New Roman"/>
          <w:sz w:val="24"/>
          <w:szCs w:val="24"/>
          <w:lang w:eastAsia="uk-UA"/>
        </w:rPr>
        <w:t>Ставка податку встановлюється у розмірі 12 відсотків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p>
    <w:p w:rsidR="003414F0" w:rsidRPr="00B912F9" w:rsidRDefault="003414F0" w:rsidP="003414F0">
      <w:pPr>
        <w:pStyle w:val="a4"/>
        <w:ind w:firstLine="708"/>
        <w:jc w:val="both"/>
        <w:rPr>
          <w:rFonts w:ascii="Times New Roman" w:hAnsi="Times New Roman" w:cs="Times New Roman"/>
          <w:b/>
          <w:i/>
          <w:sz w:val="24"/>
          <w:szCs w:val="24"/>
          <w:lang w:eastAsia="uk-UA"/>
        </w:rPr>
      </w:pPr>
      <w:r>
        <w:rPr>
          <w:rFonts w:ascii="Times New Roman" w:hAnsi="Times New Roman" w:cs="Times New Roman"/>
          <w:b/>
          <w:i/>
          <w:sz w:val="24"/>
          <w:szCs w:val="24"/>
          <w:lang w:eastAsia="uk-UA"/>
        </w:rPr>
        <w:t>4</w:t>
      </w:r>
      <w:r w:rsidRPr="00B912F9">
        <w:rPr>
          <w:rFonts w:ascii="Times New Roman" w:hAnsi="Times New Roman" w:cs="Times New Roman"/>
          <w:b/>
          <w:i/>
          <w:sz w:val="24"/>
          <w:szCs w:val="24"/>
          <w:lang w:eastAsia="uk-UA"/>
        </w:rPr>
        <w:t>. Пільги щодо сплати земельного податку для фізичних осіб.</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4.</w:t>
      </w:r>
      <w:r w:rsidRPr="00A52C8D">
        <w:rPr>
          <w:rFonts w:ascii="Times New Roman" w:hAnsi="Times New Roman" w:cs="Times New Roman"/>
          <w:sz w:val="24"/>
          <w:szCs w:val="24"/>
          <w:lang w:eastAsia="uk-UA"/>
        </w:rPr>
        <w:t>1. Від сплати податку звільняються:</w:t>
      </w:r>
    </w:p>
    <w:p w:rsidR="003414F0" w:rsidRPr="00A52C8D" w:rsidRDefault="003414F0" w:rsidP="003414F0">
      <w:pPr>
        <w:pStyle w:val="a4"/>
        <w:ind w:firstLine="708"/>
        <w:jc w:val="both"/>
        <w:rPr>
          <w:rFonts w:ascii="Times New Roman" w:hAnsi="Times New Roman" w:cs="Times New Roman"/>
          <w:sz w:val="24"/>
          <w:szCs w:val="24"/>
          <w:lang w:eastAsia="uk-UA"/>
        </w:rPr>
      </w:pPr>
      <w:r>
        <w:rPr>
          <w:rFonts w:ascii="Times New Roman" w:hAnsi="Times New Roman" w:cs="Times New Roman"/>
          <w:sz w:val="24"/>
          <w:szCs w:val="24"/>
          <w:lang w:eastAsia="uk-UA"/>
        </w:rPr>
        <w:t>-</w:t>
      </w:r>
      <w:r w:rsidRPr="00A52C8D">
        <w:rPr>
          <w:rFonts w:ascii="Times New Roman" w:hAnsi="Times New Roman" w:cs="Times New Roman"/>
          <w:sz w:val="24"/>
          <w:szCs w:val="24"/>
          <w:lang w:eastAsia="uk-UA"/>
        </w:rPr>
        <w:t xml:space="preserve"> інваліди першої і другої групи;</w:t>
      </w:r>
    </w:p>
    <w:p w:rsidR="003414F0" w:rsidRPr="00A52C8D" w:rsidRDefault="003414F0" w:rsidP="003414F0">
      <w:pPr>
        <w:pStyle w:val="a4"/>
        <w:ind w:firstLine="708"/>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 </w:t>
      </w:r>
      <w:r w:rsidRPr="00A52C8D">
        <w:rPr>
          <w:rFonts w:ascii="Times New Roman" w:hAnsi="Times New Roman" w:cs="Times New Roman"/>
          <w:sz w:val="24"/>
          <w:szCs w:val="24"/>
          <w:lang w:eastAsia="uk-UA"/>
        </w:rPr>
        <w:t>фізичні особи, які виховують трьох і більше дітей віком до 18 років;</w:t>
      </w:r>
    </w:p>
    <w:p w:rsidR="003414F0" w:rsidRPr="00A52C8D" w:rsidRDefault="003414F0" w:rsidP="003414F0">
      <w:pPr>
        <w:pStyle w:val="a4"/>
        <w:ind w:firstLine="708"/>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 </w:t>
      </w:r>
      <w:r w:rsidRPr="00A52C8D">
        <w:rPr>
          <w:rFonts w:ascii="Times New Roman" w:hAnsi="Times New Roman" w:cs="Times New Roman"/>
          <w:sz w:val="24"/>
          <w:szCs w:val="24"/>
          <w:lang w:eastAsia="uk-UA"/>
        </w:rPr>
        <w:t>пенсіонери (за віком);</w:t>
      </w:r>
    </w:p>
    <w:p w:rsidR="003414F0" w:rsidRPr="00A52C8D" w:rsidRDefault="003414F0" w:rsidP="003414F0">
      <w:pPr>
        <w:pStyle w:val="a4"/>
        <w:ind w:firstLine="708"/>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 </w:t>
      </w:r>
      <w:r w:rsidRPr="00A52C8D">
        <w:rPr>
          <w:rFonts w:ascii="Times New Roman" w:hAnsi="Times New Roman" w:cs="Times New Roman"/>
          <w:sz w:val="24"/>
          <w:szCs w:val="24"/>
          <w:lang w:eastAsia="uk-UA"/>
        </w:rPr>
        <w:t>ветерани війни та особи, на яких поширюється дія Закону України "Про статус ветеранів війни, гарантії їх соціального захисту";</w:t>
      </w:r>
    </w:p>
    <w:p w:rsidR="003414F0" w:rsidRPr="00A52C8D" w:rsidRDefault="003414F0" w:rsidP="003414F0">
      <w:pPr>
        <w:pStyle w:val="a4"/>
        <w:ind w:firstLine="708"/>
        <w:jc w:val="both"/>
        <w:rPr>
          <w:rFonts w:ascii="Times New Roman" w:hAnsi="Times New Roman" w:cs="Times New Roman"/>
          <w:sz w:val="24"/>
          <w:szCs w:val="24"/>
          <w:lang w:eastAsia="uk-UA"/>
        </w:rPr>
      </w:pPr>
      <w:r>
        <w:rPr>
          <w:rFonts w:ascii="Times New Roman" w:hAnsi="Times New Roman" w:cs="Times New Roman"/>
          <w:sz w:val="24"/>
          <w:szCs w:val="24"/>
          <w:lang w:eastAsia="uk-UA"/>
        </w:rPr>
        <w:t>-</w:t>
      </w:r>
      <w:r>
        <w:rPr>
          <w:rFonts w:ascii="Times New Roman" w:hAnsi="Times New Roman" w:cs="Times New Roman"/>
          <w:sz w:val="24"/>
          <w:szCs w:val="24"/>
          <w:lang w:val="ru-RU" w:eastAsia="uk-UA"/>
        </w:rPr>
        <w:t xml:space="preserve"> </w:t>
      </w:r>
      <w:r w:rsidRPr="00A52C8D">
        <w:rPr>
          <w:rFonts w:ascii="Times New Roman" w:hAnsi="Times New Roman" w:cs="Times New Roman"/>
          <w:sz w:val="24"/>
          <w:szCs w:val="24"/>
          <w:lang w:eastAsia="uk-UA"/>
        </w:rPr>
        <w:t>фізичні особи, визнані законом особами, які постраждали внаслідок Чорнобильської катастрофи.</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4.</w:t>
      </w:r>
      <w:r w:rsidRPr="00A52C8D">
        <w:rPr>
          <w:rFonts w:ascii="Times New Roman" w:hAnsi="Times New Roman" w:cs="Times New Roman"/>
          <w:sz w:val="24"/>
          <w:szCs w:val="24"/>
          <w:lang w:eastAsia="uk-UA"/>
        </w:rPr>
        <w:t>2. Звільнення від сплати податку за земельні ділянки, передбачене для відповідної категорії фізичних осіб пунктом 1.1 цього розділу, поширюється на одну земельну ділянку за кожним видом використання у межах граничних норм:</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4.</w:t>
      </w:r>
      <w:r w:rsidRPr="00A52C8D">
        <w:rPr>
          <w:rFonts w:ascii="Times New Roman" w:hAnsi="Times New Roman" w:cs="Times New Roman"/>
          <w:sz w:val="24"/>
          <w:szCs w:val="24"/>
          <w:lang w:eastAsia="uk-UA"/>
        </w:rPr>
        <w:t>2.1. для ведення особистого селянського господарства - у розмірі не більш як 2 гектари;</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4.2.2.</w:t>
      </w:r>
      <w:r w:rsidRPr="00A52C8D">
        <w:rPr>
          <w:rFonts w:ascii="Times New Roman" w:hAnsi="Times New Roman" w:cs="Times New Roman"/>
          <w:sz w:val="24"/>
          <w:szCs w:val="24"/>
          <w:lang w:eastAsia="uk-UA"/>
        </w:rPr>
        <w:t>для будівництва та обслуговування житлового будинку, господарських будівель і споруд</w:t>
      </w:r>
      <w:r>
        <w:rPr>
          <w:rFonts w:ascii="Times New Roman" w:hAnsi="Times New Roman" w:cs="Times New Roman"/>
          <w:sz w:val="24"/>
          <w:szCs w:val="24"/>
          <w:lang w:eastAsia="uk-UA"/>
        </w:rPr>
        <w:t xml:space="preserve"> (присадибна ділянка): у розмірі </w:t>
      </w:r>
      <w:r w:rsidRPr="00A52C8D">
        <w:rPr>
          <w:rFonts w:ascii="Times New Roman" w:hAnsi="Times New Roman" w:cs="Times New Roman"/>
          <w:sz w:val="24"/>
          <w:szCs w:val="24"/>
          <w:lang w:eastAsia="uk-UA"/>
        </w:rPr>
        <w:t>не більш як 0,25 гектара;</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4.</w:t>
      </w:r>
      <w:r w:rsidRPr="00A52C8D">
        <w:rPr>
          <w:rFonts w:ascii="Times New Roman" w:hAnsi="Times New Roman" w:cs="Times New Roman"/>
          <w:sz w:val="24"/>
          <w:szCs w:val="24"/>
          <w:lang w:eastAsia="uk-UA"/>
        </w:rPr>
        <w:t>2.3. для індивідуального дачного будівництва - не більш як 0,10 гектара;</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4.</w:t>
      </w:r>
      <w:r w:rsidRPr="00A52C8D">
        <w:rPr>
          <w:rFonts w:ascii="Times New Roman" w:hAnsi="Times New Roman" w:cs="Times New Roman"/>
          <w:sz w:val="24"/>
          <w:szCs w:val="24"/>
          <w:lang w:eastAsia="uk-UA"/>
        </w:rPr>
        <w:t>2.4. для будівництва індивідуальних гаражів - не більш як 0,01 гектара;</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4.</w:t>
      </w:r>
      <w:r w:rsidRPr="00A52C8D">
        <w:rPr>
          <w:rFonts w:ascii="Times New Roman" w:hAnsi="Times New Roman" w:cs="Times New Roman"/>
          <w:sz w:val="24"/>
          <w:szCs w:val="24"/>
          <w:lang w:eastAsia="uk-UA"/>
        </w:rPr>
        <w:t>2.5. для ведення садівництва - не більш як 0,12 гектара.</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4.</w:t>
      </w:r>
      <w:r w:rsidRPr="00A52C8D">
        <w:rPr>
          <w:rFonts w:ascii="Times New Roman" w:hAnsi="Times New Roman" w:cs="Times New Roman"/>
          <w:sz w:val="24"/>
          <w:szCs w:val="24"/>
          <w:lang w:eastAsia="uk-UA"/>
        </w:rPr>
        <w:t>3.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3414F0" w:rsidRPr="00B912F9" w:rsidRDefault="003414F0" w:rsidP="003414F0">
      <w:pPr>
        <w:pStyle w:val="a4"/>
        <w:ind w:firstLine="708"/>
        <w:jc w:val="both"/>
        <w:rPr>
          <w:rFonts w:ascii="Times New Roman" w:hAnsi="Times New Roman" w:cs="Times New Roman"/>
          <w:b/>
          <w:i/>
          <w:sz w:val="24"/>
          <w:szCs w:val="24"/>
          <w:lang w:eastAsia="uk-UA"/>
        </w:rPr>
      </w:pPr>
      <w:r>
        <w:rPr>
          <w:rFonts w:ascii="Times New Roman" w:hAnsi="Times New Roman" w:cs="Times New Roman"/>
          <w:b/>
          <w:i/>
          <w:sz w:val="24"/>
          <w:szCs w:val="24"/>
          <w:lang w:eastAsia="uk-UA"/>
        </w:rPr>
        <w:t>5</w:t>
      </w:r>
      <w:r w:rsidRPr="00B912F9">
        <w:rPr>
          <w:rFonts w:ascii="Times New Roman" w:hAnsi="Times New Roman" w:cs="Times New Roman"/>
          <w:b/>
          <w:i/>
          <w:sz w:val="24"/>
          <w:szCs w:val="24"/>
          <w:lang w:eastAsia="uk-UA"/>
        </w:rPr>
        <w:t>. Земельні ділянки, які не підлягають оподаткуванню земельним податком.</w:t>
      </w:r>
    </w:p>
    <w:p w:rsidR="003414F0" w:rsidRPr="00A52C8D" w:rsidRDefault="003414F0" w:rsidP="003414F0">
      <w:pPr>
        <w:pStyle w:val="a4"/>
        <w:jc w:val="both"/>
        <w:rPr>
          <w:rFonts w:ascii="Times New Roman" w:hAnsi="Times New Roman" w:cs="Times New Roman"/>
          <w:sz w:val="24"/>
          <w:szCs w:val="24"/>
          <w:lang w:eastAsia="uk-UA"/>
        </w:rPr>
      </w:pPr>
      <w:r w:rsidRPr="00A52C8D">
        <w:rPr>
          <w:rFonts w:ascii="Times New Roman" w:hAnsi="Times New Roman" w:cs="Times New Roman"/>
          <w:sz w:val="24"/>
          <w:szCs w:val="24"/>
          <w:lang w:eastAsia="uk-UA"/>
        </w:rPr>
        <w:t>Не сплачується податок за:</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5</w:t>
      </w:r>
      <w:r w:rsidRPr="00A52C8D">
        <w:rPr>
          <w:rFonts w:ascii="Times New Roman" w:hAnsi="Times New Roman" w:cs="Times New Roman"/>
          <w:sz w:val="24"/>
          <w:szCs w:val="24"/>
          <w:lang w:eastAsia="uk-UA"/>
        </w:rPr>
        <w:t xml:space="preserve">.1.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w:t>
      </w:r>
      <w:r w:rsidRPr="00A52C8D">
        <w:rPr>
          <w:rFonts w:ascii="Times New Roman" w:hAnsi="Times New Roman" w:cs="Times New Roman"/>
          <w:sz w:val="24"/>
          <w:szCs w:val="24"/>
          <w:lang w:eastAsia="uk-UA"/>
        </w:rPr>
        <w:lastRenderedPageBreak/>
        <w:t>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w:t>
      </w:r>
      <w:r>
        <w:rPr>
          <w:rFonts w:ascii="Times New Roman" w:hAnsi="Times New Roman" w:cs="Times New Roman"/>
          <w:sz w:val="24"/>
          <w:szCs w:val="24"/>
          <w:lang w:eastAsia="uk-UA"/>
        </w:rPr>
        <w:t>.</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5.2.земельні ділянки кладовищ</w:t>
      </w:r>
      <w:r w:rsidRPr="00A52C8D">
        <w:rPr>
          <w:rFonts w:ascii="Times New Roman" w:hAnsi="Times New Roman" w:cs="Times New Roman"/>
          <w:sz w:val="24"/>
          <w:szCs w:val="24"/>
          <w:lang w:eastAsia="uk-UA"/>
        </w:rPr>
        <w:t>.</w:t>
      </w:r>
    </w:p>
    <w:p w:rsidR="003414F0" w:rsidRPr="00B912F9" w:rsidRDefault="003414F0" w:rsidP="003414F0">
      <w:pPr>
        <w:pStyle w:val="a4"/>
        <w:ind w:firstLine="708"/>
        <w:jc w:val="both"/>
        <w:rPr>
          <w:rFonts w:ascii="Times New Roman" w:hAnsi="Times New Roman" w:cs="Times New Roman"/>
          <w:b/>
          <w:i/>
          <w:sz w:val="24"/>
          <w:szCs w:val="24"/>
          <w:lang w:eastAsia="uk-UA"/>
        </w:rPr>
      </w:pPr>
      <w:r w:rsidRPr="00B912F9">
        <w:rPr>
          <w:rFonts w:ascii="Times New Roman" w:hAnsi="Times New Roman" w:cs="Times New Roman"/>
          <w:b/>
          <w:i/>
          <w:sz w:val="24"/>
          <w:szCs w:val="24"/>
          <w:lang w:eastAsia="uk-UA"/>
        </w:rPr>
        <w:t>6. Податковий період для плати за землю.</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6</w:t>
      </w:r>
      <w:r w:rsidRPr="00A52C8D">
        <w:rPr>
          <w:rFonts w:ascii="Times New Roman" w:hAnsi="Times New Roman" w:cs="Times New Roman"/>
          <w:sz w:val="24"/>
          <w:szCs w:val="24"/>
          <w:lang w:eastAsia="uk-UA"/>
        </w:rPr>
        <w:t>.1. Базовим податковим (звітним) періодом для плати за землю є календарний рік.</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6</w:t>
      </w:r>
      <w:r w:rsidRPr="00A52C8D">
        <w:rPr>
          <w:rFonts w:ascii="Times New Roman" w:hAnsi="Times New Roman" w:cs="Times New Roman"/>
          <w:sz w:val="24"/>
          <w:szCs w:val="24"/>
          <w:lang w:eastAsia="uk-UA"/>
        </w:rPr>
        <w:t>.2.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w:t>
      </w:r>
      <w:r>
        <w:rPr>
          <w:rFonts w:ascii="Times New Roman" w:hAnsi="Times New Roman" w:cs="Times New Roman"/>
          <w:sz w:val="24"/>
          <w:szCs w:val="24"/>
          <w:lang w:eastAsia="uk-UA"/>
        </w:rPr>
        <w:t xml:space="preserve"> </w:t>
      </w:r>
      <w:r w:rsidRPr="00A52C8D">
        <w:rPr>
          <w:rFonts w:ascii="Times New Roman" w:hAnsi="Times New Roman" w:cs="Times New Roman"/>
          <w:sz w:val="24"/>
          <w:szCs w:val="24"/>
          <w:lang w:eastAsia="uk-UA"/>
        </w:rPr>
        <w:t>права власності та/або користування на нові земельні ділянки може бути меншим 12 місяців). </w:t>
      </w:r>
    </w:p>
    <w:p w:rsidR="003414F0" w:rsidRPr="00B912F9" w:rsidRDefault="003414F0" w:rsidP="003414F0">
      <w:pPr>
        <w:pStyle w:val="a4"/>
        <w:ind w:firstLine="708"/>
        <w:jc w:val="both"/>
        <w:rPr>
          <w:rFonts w:ascii="Times New Roman" w:hAnsi="Times New Roman" w:cs="Times New Roman"/>
          <w:b/>
          <w:i/>
          <w:sz w:val="24"/>
          <w:szCs w:val="24"/>
          <w:lang w:eastAsia="uk-UA"/>
        </w:rPr>
      </w:pPr>
      <w:r>
        <w:rPr>
          <w:rFonts w:ascii="Times New Roman" w:hAnsi="Times New Roman" w:cs="Times New Roman"/>
          <w:b/>
          <w:i/>
          <w:sz w:val="24"/>
          <w:szCs w:val="24"/>
          <w:lang w:eastAsia="uk-UA"/>
        </w:rPr>
        <w:t>7</w:t>
      </w:r>
      <w:r w:rsidRPr="00B912F9">
        <w:rPr>
          <w:rFonts w:ascii="Times New Roman" w:hAnsi="Times New Roman" w:cs="Times New Roman"/>
          <w:b/>
          <w:i/>
          <w:sz w:val="24"/>
          <w:szCs w:val="24"/>
          <w:lang w:eastAsia="uk-UA"/>
        </w:rPr>
        <w:t>. Порядок обчислення плати за землю.</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7</w:t>
      </w:r>
      <w:r w:rsidRPr="00A52C8D">
        <w:rPr>
          <w:rFonts w:ascii="Times New Roman" w:hAnsi="Times New Roman" w:cs="Times New Roman"/>
          <w:sz w:val="24"/>
          <w:szCs w:val="24"/>
          <w:lang w:eastAsia="uk-UA"/>
        </w:rPr>
        <w:t>.1. Підставою для нарахування земельного податку є дані державного земельного кадастру.</w:t>
      </w:r>
    </w:p>
    <w:p w:rsidR="003414F0" w:rsidRPr="00A52C8D" w:rsidRDefault="003414F0" w:rsidP="003414F0">
      <w:pPr>
        <w:pStyle w:val="a4"/>
        <w:jc w:val="both"/>
        <w:rPr>
          <w:rFonts w:ascii="Times New Roman" w:hAnsi="Times New Roman" w:cs="Times New Roman"/>
          <w:sz w:val="24"/>
          <w:szCs w:val="24"/>
          <w:lang w:eastAsia="uk-UA"/>
        </w:rPr>
      </w:pPr>
      <w:r w:rsidRPr="00A52C8D">
        <w:rPr>
          <w:rFonts w:ascii="Times New Roman" w:hAnsi="Times New Roman" w:cs="Times New Roman"/>
          <w:sz w:val="24"/>
          <w:szCs w:val="24"/>
          <w:lang w:eastAsia="uk-UA"/>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3414F0" w:rsidRPr="00B912F9" w:rsidRDefault="003414F0" w:rsidP="003414F0">
      <w:pPr>
        <w:pStyle w:val="a4"/>
        <w:ind w:firstLine="708"/>
        <w:jc w:val="both"/>
        <w:rPr>
          <w:rFonts w:ascii="Times New Roman" w:hAnsi="Times New Roman" w:cs="Times New Roman"/>
          <w:b/>
          <w:i/>
          <w:sz w:val="24"/>
          <w:szCs w:val="24"/>
          <w:lang w:eastAsia="uk-UA"/>
        </w:rPr>
      </w:pPr>
      <w:r w:rsidRPr="00B912F9">
        <w:rPr>
          <w:rFonts w:ascii="Times New Roman" w:hAnsi="Times New Roman" w:cs="Times New Roman"/>
          <w:b/>
          <w:i/>
          <w:sz w:val="24"/>
          <w:szCs w:val="24"/>
          <w:lang w:eastAsia="uk-UA"/>
        </w:rPr>
        <w:t>8. Строк сплати плати за землю.</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8.</w:t>
      </w:r>
      <w:r w:rsidRPr="00A52C8D">
        <w:rPr>
          <w:rFonts w:ascii="Times New Roman" w:hAnsi="Times New Roman" w:cs="Times New Roman"/>
          <w:sz w:val="24"/>
          <w:szCs w:val="24"/>
          <w:lang w:eastAsia="uk-UA"/>
        </w:rPr>
        <w:t>1. Власники землі та землекористувачі сплачують плату за землю з дня виникнення права власності або права користування земельною ділянкою.</w:t>
      </w:r>
    </w:p>
    <w:p w:rsidR="003414F0" w:rsidRPr="00A52C8D" w:rsidRDefault="003414F0" w:rsidP="003414F0">
      <w:pPr>
        <w:pStyle w:val="a4"/>
        <w:jc w:val="both"/>
        <w:rPr>
          <w:rFonts w:ascii="Times New Roman" w:hAnsi="Times New Roman" w:cs="Times New Roman"/>
          <w:sz w:val="24"/>
          <w:szCs w:val="24"/>
          <w:lang w:eastAsia="uk-UA"/>
        </w:rPr>
      </w:pPr>
      <w:r w:rsidRPr="00A52C8D">
        <w:rPr>
          <w:rFonts w:ascii="Times New Roman" w:hAnsi="Times New Roman" w:cs="Times New Roman"/>
          <w:sz w:val="24"/>
          <w:szCs w:val="24"/>
          <w:lang w:eastAsia="uk-UA"/>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8</w:t>
      </w:r>
      <w:r w:rsidRPr="00A52C8D">
        <w:rPr>
          <w:rFonts w:ascii="Times New Roman" w:hAnsi="Times New Roman" w:cs="Times New Roman"/>
          <w:sz w:val="24"/>
          <w:szCs w:val="24"/>
          <w:lang w:eastAsia="uk-UA"/>
        </w:rPr>
        <w:t>.2. Облік фізичних осіб - платників податку і нарахування відповідних сум проводяться щороку до 1 травня.</w:t>
      </w:r>
    </w:p>
    <w:p w:rsidR="003414F0" w:rsidRPr="00A52C8D"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8</w:t>
      </w:r>
      <w:r w:rsidRPr="00A52C8D">
        <w:rPr>
          <w:rFonts w:ascii="Times New Roman" w:hAnsi="Times New Roman" w:cs="Times New Roman"/>
          <w:sz w:val="24"/>
          <w:szCs w:val="24"/>
          <w:lang w:eastAsia="uk-UA"/>
        </w:rPr>
        <w:t>.</w:t>
      </w:r>
      <w:r>
        <w:rPr>
          <w:rFonts w:ascii="Times New Roman" w:hAnsi="Times New Roman" w:cs="Times New Roman"/>
          <w:sz w:val="24"/>
          <w:szCs w:val="24"/>
          <w:lang w:eastAsia="uk-UA"/>
        </w:rPr>
        <w:t>3</w:t>
      </w:r>
      <w:r w:rsidRPr="00A52C8D">
        <w:rPr>
          <w:rFonts w:ascii="Times New Roman" w:hAnsi="Times New Roman" w:cs="Times New Roman"/>
          <w:sz w:val="24"/>
          <w:szCs w:val="24"/>
          <w:lang w:eastAsia="uk-UA"/>
        </w:rPr>
        <w:t>.Податок фізичними особами сплачується протягом 60 днів з дня вручення податкового повідомлення-рішення.</w:t>
      </w:r>
    </w:p>
    <w:p w:rsidR="003414F0" w:rsidRDefault="003414F0" w:rsidP="003414F0">
      <w:pPr>
        <w:pStyle w:val="a4"/>
        <w:jc w:val="both"/>
        <w:rPr>
          <w:rFonts w:ascii="Times New Roman" w:hAnsi="Times New Roman" w:cs="Times New Roman"/>
          <w:sz w:val="24"/>
          <w:szCs w:val="24"/>
          <w:lang w:eastAsia="uk-UA"/>
        </w:rPr>
      </w:pPr>
      <w:r>
        <w:rPr>
          <w:rFonts w:ascii="Times New Roman" w:hAnsi="Times New Roman" w:cs="Times New Roman"/>
          <w:sz w:val="24"/>
          <w:szCs w:val="24"/>
          <w:lang w:eastAsia="uk-UA"/>
        </w:rPr>
        <w:t>8</w:t>
      </w:r>
      <w:r w:rsidRPr="00A52C8D">
        <w:rPr>
          <w:rFonts w:ascii="Times New Roman" w:hAnsi="Times New Roman" w:cs="Times New Roman"/>
          <w:sz w:val="24"/>
          <w:szCs w:val="24"/>
          <w:lang w:eastAsia="uk-UA"/>
        </w:rPr>
        <w:t>.</w:t>
      </w:r>
      <w:r>
        <w:rPr>
          <w:rFonts w:ascii="Times New Roman" w:hAnsi="Times New Roman" w:cs="Times New Roman"/>
          <w:sz w:val="24"/>
          <w:szCs w:val="24"/>
          <w:lang w:eastAsia="uk-UA"/>
        </w:rPr>
        <w:t>4</w:t>
      </w:r>
      <w:r w:rsidRPr="00A52C8D">
        <w:rPr>
          <w:rFonts w:ascii="Times New Roman" w:hAnsi="Times New Roman" w:cs="Times New Roman"/>
          <w:sz w:val="24"/>
          <w:szCs w:val="24"/>
          <w:lang w:eastAsia="uk-UA"/>
        </w:rPr>
        <w:t>.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3414F0" w:rsidRDefault="003414F0" w:rsidP="003414F0">
      <w:pPr>
        <w:pStyle w:val="a4"/>
        <w:jc w:val="both"/>
        <w:rPr>
          <w:rFonts w:ascii="Times New Roman" w:hAnsi="Times New Roman" w:cs="Times New Roman"/>
          <w:sz w:val="24"/>
          <w:szCs w:val="24"/>
          <w:lang w:eastAsia="uk-UA"/>
        </w:rPr>
      </w:pPr>
    </w:p>
    <w:p w:rsidR="003414F0" w:rsidRDefault="003414F0" w:rsidP="003414F0">
      <w:pPr>
        <w:pStyle w:val="a4"/>
        <w:jc w:val="both"/>
        <w:rPr>
          <w:rFonts w:ascii="Times New Roman" w:hAnsi="Times New Roman" w:cs="Times New Roman"/>
          <w:sz w:val="24"/>
          <w:szCs w:val="24"/>
          <w:lang w:eastAsia="uk-UA"/>
        </w:rPr>
      </w:pPr>
    </w:p>
    <w:p w:rsidR="003414F0" w:rsidRDefault="003414F0" w:rsidP="003414F0">
      <w:pPr>
        <w:pStyle w:val="a4"/>
        <w:jc w:val="both"/>
        <w:rPr>
          <w:rFonts w:ascii="Times New Roman" w:hAnsi="Times New Roman" w:cs="Times New Roman"/>
          <w:sz w:val="24"/>
          <w:szCs w:val="24"/>
          <w:lang w:eastAsia="uk-UA"/>
        </w:rPr>
      </w:pPr>
    </w:p>
    <w:p w:rsidR="003414F0" w:rsidRDefault="003414F0" w:rsidP="003414F0">
      <w:pPr>
        <w:pStyle w:val="a4"/>
        <w:jc w:val="both"/>
        <w:rPr>
          <w:rFonts w:ascii="Times New Roman" w:hAnsi="Times New Roman" w:cs="Times New Roman"/>
          <w:sz w:val="24"/>
          <w:szCs w:val="24"/>
          <w:lang w:eastAsia="uk-UA"/>
        </w:rPr>
      </w:pPr>
    </w:p>
    <w:p w:rsidR="003414F0" w:rsidRPr="00173D92" w:rsidRDefault="003414F0" w:rsidP="003414F0">
      <w:pPr>
        <w:pStyle w:val="a4"/>
        <w:jc w:val="center"/>
        <w:rPr>
          <w:rFonts w:ascii="Times New Roman" w:hAnsi="Times New Roman" w:cs="Times New Roman"/>
          <w:sz w:val="24"/>
          <w:szCs w:val="24"/>
          <w:lang w:val="ru-RU" w:eastAsia="uk-UA"/>
        </w:rPr>
      </w:pPr>
      <w:r>
        <w:rPr>
          <w:rFonts w:ascii="Times New Roman" w:hAnsi="Times New Roman" w:cs="Times New Roman"/>
          <w:sz w:val="24"/>
          <w:szCs w:val="24"/>
          <w:lang w:eastAsia="uk-UA"/>
        </w:rPr>
        <w:t>Секретар сільської ради</w:t>
      </w:r>
      <w:r>
        <w:rPr>
          <w:rFonts w:ascii="Times New Roman" w:hAnsi="Times New Roman" w:cs="Times New Roman"/>
          <w:sz w:val="24"/>
          <w:szCs w:val="24"/>
          <w:lang w:eastAsia="uk-UA"/>
        </w:rPr>
        <w:tab/>
      </w:r>
      <w:r>
        <w:rPr>
          <w:rFonts w:ascii="Times New Roman" w:hAnsi="Times New Roman" w:cs="Times New Roman"/>
          <w:sz w:val="24"/>
          <w:szCs w:val="24"/>
          <w:lang w:eastAsia="uk-UA"/>
        </w:rPr>
        <w:tab/>
      </w:r>
      <w:r>
        <w:rPr>
          <w:rFonts w:ascii="Times New Roman" w:hAnsi="Times New Roman" w:cs="Times New Roman"/>
          <w:sz w:val="24"/>
          <w:szCs w:val="24"/>
          <w:lang w:eastAsia="uk-UA"/>
        </w:rPr>
        <w:tab/>
      </w:r>
      <w:r>
        <w:rPr>
          <w:rFonts w:ascii="Times New Roman" w:hAnsi="Times New Roman" w:cs="Times New Roman"/>
          <w:sz w:val="24"/>
          <w:szCs w:val="24"/>
          <w:lang w:eastAsia="uk-UA"/>
        </w:rPr>
        <w:tab/>
      </w:r>
      <w:r>
        <w:rPr>
          <w:rFonts w:ascii="Times New Roman" w:hAnsi="Times New Roman" w:cs="Times New Roman"/>
          <w:sz w:val="24"/>
          <w:szCs w:val="24"/>
          <w:lang w:eastAsia="uk-UA"/>
        </w:rPr>
        <w:tab/>
      </w:r>
      <w:r>
        <w:rPr>
          <w:rFonts w:ascii="Times New Roman" w:hAnsi="Times New Roman" w:cs="Times New Roman"/>
          <w:sz w:val="24"/>
          <w:szCs w:val="24"/>
          <w:lang w:eastAsia="uk-UA"/>
        </w:rPr>
        <w:tab/>
      </w:r>
      <w:r>
        <w:rPr>
          <w:rFonts w:ascii="Times New Roman" w:hAnsi="Times New Roman" w:cs="Times New Roman"/>
          <w:sz w:val="24"/>
          <w:szCs w:val="24"/>
          <w:lang w:val="ru-RU" w:eastAsia="uk-UA"/>
        </w:rPr>
        <w:t xml:space="preserve"> Гей М.Е.</w:t>
      </w:r>
    </w:p>
    <w:p w:rsidR="003414F0" w:rsidRDefault="003414F0" w:rsidP="003414F0">
      <w:pPr>
        <w:pStyle w:val="a4"/>
        <w:jc w:val="both"/>
        <w:rPr>
          <w:rFonts w:ascii="Times New Roman" w:hAnsi="Times New Roman" w:cs="Times New Roman"/>
          <w:sz w:val="24"/>
          <w:szCs w:val="24"/>
          <w:lang w:val="ru-RU" w:eastAsia="uk-UA"/>
        </w:rPr>
      </w:pPr>
    </w:p>
    <w:p w:rsidR="003414F0" w:rsidRDefault="003414F0" w:rsidP="003414F0">
      <w:pPr>
        <w:pStyle w:val="a4"/>
        <w:jc w:val="both"/>
        <w:rPr>
          <w:rFonts w:ascii="Times New Roman" w:hAnsi="Times New Roman" w:cs="Times New Roman"/>
          <w:sz w:val="24"/>
          <w:szCs w:val="24"/>
          <w:lang w:val="ru-RU" w:eastAsia="uk-UA"/>
        </w:rPr>
      </w:pPr>
    </w:p>
    <w:p w:rsidR="003414F0" w:rsidRDefault="003414F0" w:rsidP="003414F0">
      <w:pPr>
        <w:pStyle w:val="a4"/>
        <w:jc w:val="both"/>
        <w:rPr>
          <w:rFonts w:ascii="Times New Roman" w:hAnsi="Times New Roman" w:cs="Times New Roman"/>
          <w:sz w:val="24"/>
          <w:szCs w:val="24"/>
          <w:lang w:val="ru-RU" w:eastAsia="uk-UA"/>
        </w:rPr>
      </w:pPr>
    </w:p>
    <w:p w:rsidR="003414F0" w:rsidRDefault="003414F0" w:rsidP="003414F0">
      <w:pPr>
        <w:pStyle w:val="a4"/>
        <w:jc w:val="both"/>
        <w:rPr>
          <w:rFonts w:ascii="Times New Roman" w:hAnsi="Times New Roman" w:cs="Times New Roman"/>
          <w:sz w:val="24"/>
          <w:szCs w:val="24"/>
          <w:lang w:val="ru-RU" w:eastAsia="uk-UA"/>
        </w:rPr>
      </w:pPr>
    </w:p>
    <w:p w:rsidR="003414F0" w:rsidRDefault="003414F0" w:rsidP="003414F0">
      <w:pPr>
        <w:pStyle w:val="a4"/>
        <w:jc w:val="both"/>
        <w:rPr>
          <w:rFonts w:ascii="Times New Roman" w:hAnsi="Times New Roman" w:cs="Times New Roman"/>
          <w:sz w:val="24"/>
          <w:szCs w:val="24"/>
          <w:lang w:val="ru-RU" w:eastAsia="uk-UA"/>
        </w:rPr>
      </w:pPr>
    </w:p>
    <w:p w:rsidR="003414F0" w:rsidRDefault="003414F0" w:rsidP="003414F0">
      <w:pPr>
        <w:pStyle w:val="a4"/>
        <w:jc w:val="both"/>
        <w:rPr>
          <w:rFonts w:ascii="Times New Roman" w:hAnsi="Times New Roman" w:cs="Times New Roman"/>
          <w:sz w:val="24"/>
          <w:szCs w:val="24"/>
          <w:lang w:val="ru-RU" w:eastAsia="uk-UA"/>
        </w:rPr>
      </w:pPr>
    </w:p>
    <w:p w:rsidR="003414F0" w:rsidRDefault="003414F0" w:rsidP="003414F0">
      <w:pPr>
        <w:pStyle w:val="a4"/>
        <w:jc w:val="both"/>
        <w:rPr>
          <w:rFonts w:ascii="Times New Roman" w:hAnsi="Times New Roman" w:cs="Times New Roman"/>
          <w:sz w:val="24"/>
          <w:szCs w:val="24"/>
          <w:lang w:val="ru-RU" w:eastAsia="uk-UA"/>
        </w:rPr>
      </w:pPr>
    </w:p>
    <w:p w:rsidR="003414F0" w:rsidRDefault="003414F0" w:rsidP="003414F0">
      <w:pPr>
        <w:pStyle w:val="a4"/>
        <w:jc w:val="both"/>
        <w:rPr>
          <w:rFonts w:ascii="Times New Roman" w:hAnsi="Times New Roman" w:cs="Times New Roman"/>
          <w:sz w:val="24"/>
          <w:szCs w:val="24"/>
          <w:lang w:val="ru-RU" w:eastAsia="uk-UA"/>
        </w:rPr>
      </w:pPr>
    </w:p>
    <w:p w:rsidR="003414F0" w:rsidRDefault="003414F0" w:rsidP="003414F0">
      <w:pPr>
        <w:pStyle w:val="a4"/>
        <w:jc w:val="both"/>
        <w:rPr>
          <w:rFonts w:ascii="Times New Roman" w:hAnsi="Times New Roman" w:cs="Times New Roman"/>
          <w:sz w:val="24"/>
          <w:szCs w:val="24"/>
          <w:lang w:val="ru-RU" w:eastAsia="uk-UA"/>
        </w:rPr>
      </w:pPr>
    </w:p>
    <w:p w:rsidR="003414F0" w:rsidRDefault="003414F0" w:rsidP="003414F0">
      <w:pPr>
        <w:pStyle w:val="a4"/>
        <w:jc w:val="both"/>
        <w:rPr>
          <w:rFonts w:ascii="Times New Roman" w:hAnsi="Times New Roman" w:cs="Times New Roman"/>
          <w:sz w:val="24"/>
          <w:szCs w:val="24"/>
          <w:lang w:val="ru-RU" w:eastAsia="uk-UA"/>
        </w:rPr>
      </w:pPr>
    </w:p>
    <w:p w:rsidR="003414F0" w:rsidRDefault="003414F0" w:rsidP="003414F0">
      <w:pPr>
        <w:pStyle w:val="a4"/>
        <w:jc w:val="both"/>
        <w:rPr>
          <w:rFonts w:ascii="Times New Roman" w:hAnsi="Times New Roman" w:cs="Times New Roman"/>
          <w:sz w:val="24"/>
          <w:szCs w:val="24"/>
          <w:lang w:val="ru-RU" w:eastAsia="uk-UA"/>
        </w:rPr>
      </w:pPr>
    </w:p>
    <w:p w:rsidR="003414F0" w:rsidRDefault="003414F0" w:rsidP="003414F0">
      <w:pPr>
        <w:pStyle w:val="a4"/>
        <w:jc w:val="both"/>
        <w:rPr>
          <w:rFonts w:ascii="Times New Roman" w:hAnsi="Times New Roman" w:cs="Times New Roman"/>
          <w:sz w:val="24"/>
          <w:szCs w:val="24"/>
          <w:lang w:val="ru-RU" w:eastAsia="uk-UA"/>
        </w:rPr>
      </w:pPr>
    </w:p>
    <w:p w:rsidR="003414F0" w:rsidRDefault="003414F0" w:rsidP="003414F0">
      <w:pPr>
        <w:pStyle w:val="a4"/>
        <w:jc w:val="both"/>
        <w:rPr>
          <w:rFonts w:ascii="Times New Roman" w:hAnsi="Times New Roman" w:cs="Times New Roman"/>
          <w:sz w:val="24"/>
          <w:szCs w:val="24"/>
          <w:lang w:val="ru-RU" w:eastAsia="uk-UA"/>
        </w:rPr>
      </w:pPr>
    </w:p>
    <w:p w:rsidR="003414F0" w:rsidRDefault="003414F0" w:rsidP="003414F0">
      <w:pPr>
        <w:pStyle w:val="a4"/>
        <w:jc w:val="both"/>
        <w:rPr>
          <w:rFonts w:ascii="Times New Roman" w:hAnsi="Times New Roman" w:cs="Times New Roman"/>
          <w:sz w:val="24"/>
          <w:szCs w:val="24"/>
          <w:lang w:val="ru-RU" w:eastAsia="uk-UA"/>
        </w:rPr>
      </w:pPr>
    </w:p>
    <w:p w:rsidR="003414F0" w:rsidRDefault="003414F0" w:rsidP="003414F0">
      <w:pPr>
        <w:pStyle w:val="a4"/>
        <w:jc w:val="both"/>
        <w:rPr>
          <w:rFonts w:ascii="Times New Roman" w:hAnsi="Times New Roman" w:cs="Times New Roman"/>
          <w:sz w:val="24"/>
          <w:szCs w:val="24"/>
          <w:lang w:val="ru-RU" w:eastAsia="uk-UA"/>
        </w:rPr>
      </w:pPr>
    </w:p>
    <w:p w:rsidR="003414F0" w:rsidRDefault="003414F0" w:rsidP="003414F0">
      <w:pPr>
        <w:jc w:val="right"/>
        <w:rPr>
          <w:b/>
        </w:rPr>
      </w:pPr>
    </w:p>
    <w:p w:rsidR="003414F0" w:rsidRPr="00E27A0A" w:rsidRDefault="003414F0" w:rsidP="003414F0">
      <w:pPr>
        <w:ind w:left="6663"/>
        <w:jc w:val="center"/>
      </w:pPr>
      <w:r>
        <w:lastRenderedPageBreak/>
        <w:t>Додаток№3</w:t>
      </w:r>
    </w:p>
    <w:p w:rsidR="003414F0" w:rsidRDefault="003414F0" w:rsidP="003414F0">
      <w:pPr>
        <w:ind w:left="6663"/>
        <w:jc w:val="center"/>
        <w:rPr>
          <w:b/>
          <w:bCs/>
          <w:lang w:eastAsia="uk-UA"/>
        </w:rPr>
      </w:pPr>
      <w:proofErr w:type="spellStart"/>
      <w:r w:rsidRPr="00E27A0A">
        <w:t>Затверджений</w:t>
      </w:r>
      <w:proofErr w:type="spellEnd"/>
      <w:r w:rsidRPr="00E27A0A">
        <w:t xml:space="preserve"> </w:t>
      </w:r>
      <w:proofErr w:type="spellStart"/>
      <w:proofErr w:type="gramStart"/>
      <w:r w:rsidRPr="00E27A0A">
        <w:t>р</w:t>
      </w:r>
      <w:proofErr w:type="gramEnd"/>
      <w:r w:rsidRPr="00E27A0A">
        <w:t>ішенням</w:t>
      </w:r>
      <w:proofErr w:type="spellEnd"/>
      <w:r w:rsidRPr="00E27A0A">
        <w:t xml:space="preserve">  </w:t>
      </w:r>
      <w:r>
        <w:t xml:space="preserve">39- </w:t>
      </w:r>
      <w:proofErr w:type="spellStart"/>
      <w:r w:rsidRPr="00E27A0A">
        <w:t>ої</w:t>
      </w:r>
      <w:proofErr w:type="spellEnd"/>
      <w:r w:rsidRPr="00E27A0A">
        <w:t xml:space="preserve">    </w:t>
      </w:r>
      <w:proofErr w:type="spellStart"/>
      <w:r w:rsidRPr="00E27A0A">
        <w:t>сесії</w:t>
      </w:r>
      <w:proofErr w:type="spellEnd"/>
      <w:r w:rsidRPr="00E27A0A">
        <w:t xml:space="preserve"> </w:t>
      </w:r>
      <w:r>
        <w:t xml:space="preserve"> </w:t>
      </w:r>
      <w:proofErr w:type="spellStart"/>
      <w:r>
        <w:t>Гутівської</w:t>
      </w:r>
      <w:proofErr w:type="spellEnd"/>
      <w:r>
        <w:t xml:space="preserve"> </w:t>
      </w:r>
      <w:proofErr w:type="spellStart"/>
      <w:r w:rsidRPr="00E27A0A">
        <w:t>сільської</w:t>
      </w:r>
      <w:proofErr w:type="spellEnd"/>
      <w:r w:rsidRPr="00E27A0A">
        <w:t xml:space="preserve"> ради </w:t>
      </w:r>
      <w:proofErr w:type="spellStart"/>
      <w:r w:rsidRPr="00E27A0A">
        <w:t>шостого</w:t>
      </w:r>
      <w:proofErr w:type="spellEnd"/>
      <w:r w:rsidRPr="00E27A0A">
        <w:t xml:space="preserve"> </w:t>
      </w:r>
      <w:proofErr w:type="spellStart"/>
      <w:r w:rsidRPr="00E27A0A">
        <w:t>скликання</w:t>
      </w:r>
      <w:proofErr w:type="spellEnd"/>
      <w:r w:rsidRPr="00E27A0A">
        <w:t xml:space="preserve"> </w:t>
      </w:r>
      <w:proofErr w:type="spellStart"/>
      <w:r w:rsidRPr="00E27A0A">
        <w:t>від</w:t>
      </w:r>
      <w:proofErr w:type="spellEnd"/>
      <w:r>
        <w:t xml:space="preserve">  22.01.2015 р.</w:t>
      </w:r>
    </w:p>
    <w:p w:rsidR="003414F0" w:rsidRDefault="003414F0" w:rsidP="003414F0">
      <w:pPr>
        <w:pStyle w:val="StyleZakonu"/>
        <w:spacing w:before="60" w:line="240" w:lineRule="auto"/>
        <w:ind w:firstLine="540"/>
        <w:rPr>
          <w:rFonts w:ascii="Times New Roman" w:hAnsi="Times New Roman" w:cs="Times New Roman"/>
          <w:b/>
          <w:bCs/>
          <w:sz w:val="24"/>
          <w:szCs w:val="24"/>
        </w:rPr>
      </w:pPr>
    </w:p>
    <w:p w:rsidR="003414F0" w:rsidRDefault="003414F0" w:rsidP="003414F0">
      <w:pPr>
        <w:pStyle w:val="StyleZakonu"/>
        <w:spacing w:before="60" w:line="240" w:lineRule="auto"/>
        <w:ind w:firstLine="540"/>
        <w:jc w:val="center"/>
        <w:rPr>
          <w:rFonts w:ascii="Times New Roman" w:hAnsi="Times New Roman" w:cs="Times New Roman"/>
          <w:b/>
          <w:bCs/>
          <w:sz w:val="24"/>
          <w:szCs w:val="24"/>
        </w:rPr>
      </w:pPr>
      <w:r>
        <w:rPr>
          <w:rFonts w:ascii="Times New Roman" w:hAnsi="Times New Roman" w:cs="Times New Roman"/>
          <w:b/>
          <w:bCs/>
          <w:sz w:val="24"/>
          <w:szCs w:val="24"/>
        </w:rPr>
        <w:t>Положення</w:t>
      </w:r>
    </w:p>
    <w:p w:rsidR="003414F0" w:rsidRDefault="003414F0" w:rsidP="003414F0">
      <w:pPr>
        <w:pStyle w:val="StyleZakonu"/>
        <w:spacing w:before="60" w:line="240" w:lineRule="auto"/>
        <w:ind w:firstLine="540"/>
        <w:jc w:val="center"/>
        <w:rPr>
          <w:rFonts w:ascii="Times New Roman" w:hAnsi="Times New Roman" w:cs="Times New Roman"/>
          <w:b/>
          <w:bCs/>
          <w:sz w:val="24"/>
          <w:szCs w:val="24"/>
        </w:rPr>
      </w:pPr>
      <w:r>
        <w:rPr>
          <w:rFonts w:ascii="Times New Roman" w:hAnsi="Times New Roman" w:cs="Times New Roman"/>
          <w:b/>
          <w:bCs/>
          <w:sz w:val="24"/>
          <w:szCs w:val="24"/>
        </w:rPr>
        <w:t>про збір за провадження деяких видів</w:t>
      </w:r>
    </w:p>
    <w:p w:rsidR="003414F0" w:rsidRDefault="003414F0" w:rsidP="003414F0">
      <w:pPr>
        <w:pStyle w:val="StyleZakonu"/>
        <w:spacing w:before="60" w:line="240" w:lineRule="auto"/>
        <w:ind w:firstLine="540"/>
        <w:jc w:val="center"/>
        <w:rPr>
          <w:rFonts w:ascii="Times New Roman" w:hAnsi="Times New Roman" w:cs="Times New Roman"/>
          <w:b/>
          <w:bCs/>
          <w:sz w:val="24"/>
          <w:szCs w:val="24"/>
        </w:rPr>
      </w:pPr>
      <w:r>
        <w:rPr>
          <w:rFonts w:ascii="Times New Roman" w:hAnsi="Times New Roman" w:cs="Times New Roman"/>
          <w:b/>
          <w:bCs/>
          <w:sz w:val="24"/>
          <w:szCs w:val="24"/>
        </w:rPr>
        <w:t>підприємницької діяльності</w:t>
      </w:r>
    </w:p>
    <w:p w:rsidR="003414F0" w:rsidRDefault="003414F0" w:rsidP="003414F0">
      <w:pPr>
        <w:pStyle w:val="StyleZakonu"/>
        <w:spacing w:before="60" w:line="240" w:lineRule="auto"/>
        <w:ind w:firstLine="720"/>
        <w:rPr>
          <w:rFonts w:ascii="Times New Roman" w:hAnsi="Times New Roman" w:cs="Times New Roman"/>
          <w:b/>
          <w:sz w:val="24"/>
          <w:szCs w:val="24"/>
        </w:rPr>
      </w:pPr>
      <w:r>
        <w:rPr>
          <w:rFonts w:ascii="Times New Roman" w:hAnsi="Times New Roman" w:cs="Times New Roman"/>
          <w:b/>
          <w:sz w:val="24"/>
          <w:szCs w:val="24"/>
        </w:rPr>
        <w:t xml:space="preserve">РОЗДІЛ  </w:t>
      </w:r>
      <w:r>
        <w:rPr>
          <w:rFonts w:ascii="Times New Roman" w:hAnsi="Times New Roman" w:cs="Times New Roman"/>
          <w:b/>
          <w:sz w:val="24"/>
          <w:szCs w:val="24"/>
          <w:lang w:val="en-US"/>
        </w:rPr>
        <w:t>I</w:t>
      </w:r>
      <w:r>
        <w:rPr>
          <w:rFonts w:ascii="Times New Roman" w:hAnsi="Times New Roman" w:cs="Times New Roman"/>
          <w:b/>
          <w:sz w:val="24"/>
          <w:szCs w:val="24"/>
        </w:rPr>
        <w:t>.</w:t>
      </w:r>
    </w:p>
    <w:p w:rsidR="003414F0" w:rsidRDefault="003414F0" w:rsidP="003414F0">
      <w:pPr>
        <w:pStyle w:val="StyleZakonu"/>
        <w:spacing w:before="60" w:line="240" w:lineRule="auto"/>
        <w:ind w:firstLine="720"/>
        <w:rPr>
          <w:rFonts w:ascii="Times New Roman" w:hAnsi="Times New Roman" w:cs="Times New Roman"/>
          <w:b/>
          <w:sz w:val="24"/>
          <w:szCs w:val="24"/>
        </w:rPr>
      </w:pPr>
      <w:r>
        <w:rPr>
          <w:rFonts w:ascii="Times New Roman" w:hAnsi="Times New Roman" w:cs="Times New Roman"/>
          <w:b/>
          <w:sz w:val="24"/>
          <w:szCs w:val="24"/>
        </w:rPr>
        <w:t>Загальні положення</w:t>
      </w:r>
    </w:p>
    <w:p w:rsidR="003414F0" w:rsidRDefault="003414F0" w:rsidP="003414F0">
      <w:pPr>
        <w:pStyle w:val="a8"/>
        <w:rPr>
          <w:sz w:val="24"/>
          <w:szCs w:val="24"/>
        </w:rPr>
      </w:pPr>
      <w:r>
        <w:rPr>
          <w:b/>
          <w:sz w:val="24"/>
          <w:szCs w:val="24"/>
        </w:rPr>
        <w:t>1.1.</w:t>
      </w:r>
      <w:r>
        <w:rPr>
          <w:sz w:val="24"/>
          <w:szCs w:val="24"/>
        </w:rPr>
        <w:t xml:space="preserve">   Положення про збір за провадження деяких видів підприємницької діяльності (далі – Положення) розроблено на підставі ст. 267 Податкового кодексу України від 02.12.2010 року № 2755- </w:t>
      </w:r>
      <w:r>
        <w:rPr>
          <w:sz w:val="24"/>
          <w:szCs w:val="24"/>
          <w:lang w:val="en-US"/>
        </w:rPr>
        <w:t>IV</w:t>
      </w:r>
      <w:r>
        <w:rPr>
          <w:sz w:val="24"/>
          <w:szCs w:val="24"/>
        </w:rPr>
        <w:t>.</w:t>
      </w:r>
    </w:p>
    <w:p w:rsidR="003414F0" w:rsidRDefault="003414F0" w:rsidP="003414F0">
      <w:pPr>
        <w:pStyle w:val="StyleZakonu"/>
        <w:spacing w:before="60" w:line="240" w:lineRule="auto"/>
        <w:ind w:firstLine="720"/>
        <w:rPr>
          <w:rFonts w:ascii="Times New Roman" w:hAnsi="Times New Roman" w:cs="Times New Roman"/>
          <w:bCs/>
          <w:sz w:val="24"/>
          <w:szCs w:val="24"/>
        </w:rPr>
      </w:pPr>
      <w:r>
        <w:rPr>
          <w:rFonts w:ascii="Times New Roman" w:hAnsi="Times New Roman" w:cs="Times New Roman"/>
          <w:b/>
          <w:bCs/>
          <w:sz w:val="24"/>
          <w:szCs w:val="24"/>
        </w:rPr>
        <w:t>1.2.</w:t>
      </w:r>
      <w:r>
        <w:rPr>
          <w:rFonts w:ascii="Times New Roman" w:hAnsi="Times New Roman" w:cs="Times New Roman"/>
          <w:bCs/>
          <w:sz w:val="24"/>
          <w:szCs w:val="24"/>
        </w:rPr>
        <w:t xml:space="preserve">  Це Положення є обов’язковим до виконання юридичними та фізичними особами,  підприємцями, їх відокремленими підрозділами, які отримують в установленому порядку торгові патенти та провадять на території сільської ради деякі види підприємницької діяльності.</w:t>
      </w:r>
    </w:p>
    <w:p w:rsidR="003414F0" w:rsidRDefault="003414F0" w:rsidP="003414F0">
      <w:pPr>
        <w:pStyle w:val="StyleZakonu"/>
        <w:spacing w:before="60" w:line="240" w:lineRule="auto"/>
        <w:ind w:firstLine="720"/>
        <w:rPr>
          <w:rFonts w:ascii="Times New Roman" w:hAnsi="Times New Roman" w:cs="Times New Roman"/>
          <w:b/>
          <w:sz w:val="24"/>
          <w:szCs w:val="24"/>
          <w:lang w:val="ru-RU"/>
        </w:rPr>
      </w:pPr>
      <w:r>
        <w:rPr>
          <w:rFonts w:ascii="Times New Roman" w:hAnsi="Times New Roman" w:cs="Times New Roman"/>
          <w:b/>
          <w:sz w:val="24"/>
          <w:szCs w:val="24"/>
        </w:rPr>
        <w:t xml:space="preserve">РОЗДІЛ  </w:t>
      </w:r>
      <w:r>
        <w:rPr>
          <w:rFonts w:ascii="Times New Roman" w:hAnsi="Times New Roman" w:cs="Times New Roman"/>
          <w:b/>
          <w:sz w:val="24"/>
          <w:szCs w:val="24"/>
          <w:lang w:val="ru-RU"/>
        </w:rPr>
        <w:t>I</w:t>
      </w:r>
      <w:proofErr w:type="spellStart"/>
      <w:r>
        <w:rPr>
          <w:rFonts w:ascii="Times New Roman" w:hAnsi="Times New Roman" w:cs="Times New Roman"/>
          <w:b/>
          <w:sz w:val="24"/>
          <w:szCs w:val="24"/>
          <w:lang w:val="en-US"/>
        </w:rPr>
        <w:t>I</w:t>
      </w:r>
      <w:proofErr w:type="spellEnd"/>
      <w:r>
        <w:rPr>
          <w:rFonts w:ascii="Times New Roman" w:hAnsi="Times New Roman" w:cs="Times New Roman"/>
          <w:b/>
          <w:sz w:val="24"/>
          <w:szCs w:val="24"/>
          <w:lang w:val="ru-RU"/>
        </w:rPr>
        <w:t>.</w:t>
      </w:r>
    </w:p>
    <w:p w:rsidR="003414F0" w:rsidRDefault="003414F0" w:rsidP="003414F0">
      <w:pPr>
        <w:pStyle w:val="StyleZakonu"/>
        <w:spacing w:before="60" w:line="240" w:lineRule="auto"/>
        <w:ind w:firstLine="720"/>
        <w:rPr>
          <w:rFonts w:ascii="Times New Roman" w:hAnsi="Times New Roman" w:cs="Times New Roman"/>
          <w:b/>
          <w:sz w:val="24"/>
          <w:szCs w:val="24"/>
        </w:rPr>
      </w:pPr>
      <w:r>
        <w:rPr>
          <w:rFonts w:ascii="Times New Roman" w:hAnsi="Times New Roman" w:cs="Times New Roman"/>
          <w:b/>
          <w:sz w:val="24"/>
          <w:szCs w:val="24"/>
        </w:rPr>
        <w:t>Механізм справляння збору</w:t>
      </w:r>
    </w:p>
    <w:p w:rsidR="003414F0" w:rsidRDefault="003414F0" w:rsidP="003414F0">
      <w:pPr>
        <w:pStyle w:val="StyleZakonu"/>
        <w:spacing w:before="60" w:line="240" w:lineRule="auto"/>
        <w:ind w:firstLine="720"/>
        <w:rPr>
          <w:rFonts w:ascii="Times New Roman" w:hAnsi="Times New Roman" w:cs="Times New Roman"/>
          <w:b/>
          <w:sz w:val="24"/>
          <w:szCs w:val="24"/>
        </w:rPr>
      </w:pPr>
      <w:r>
        <w:rPr>
          <w:rFonts w:ascii="Times New Roman" w:hAnsi="Times New Roman" w:cs="Times New Roman"/>
          <w:b/>
          <w:sz w:val="24"/>
          <w:szCs w:val="24"/>
        </w:rPr>
        <w:t>2.1. Платники збору</w:t>
      </w:r>
    </w:p>
    <w:p w:rsidR="003414F0" w:rsidRDefault="003414F0" w:rsidP="003414F0">
      <w:pPr>
        <w:pStyle w:val="StyleZakonu"/>
        <w:spacing w:before="60" w:line="240" w:lineRule="auto"/>
        <w:ind w:firstLine="720"/>
        <w:rPr>
          <w:rFonts w:ascii="Times New Roman" w:hAnsi="Times New Roman" w:cs="Times New Roman"/>
          <w:bCs/>
          <w:sz w:val="24"/>
          <w:szCs w:val="24"/>
        </w:rPr>
      </w:pPr>
      <w:r>
        <w:rPr>
          <w:rFonts w:ascii="Times New Roman" w:hAnsi="Times New Roman" w:cs="Times New Roman"/>
          <w:b/>
          <w:bCs/>
          <w:sz w:val="24"/>
          <w:szCs w:val="24"/>
        </w:rPr>
        <w:t>2.1.1.</w:t>
      </w:r>
      <w:r>
        <w:rPr>
          <w:rFonts w:ascii="Times New Roman" w:hAnsi="Times New Roman" w:cs="Times New Roman"/>
          <w:bCs/>
          <w:sz w:val="24"/>
          <w:szCs w:val="24"/>
        </w:rPr>
        <w:t xml:space="preserve"> Платниками збору є суб’єкти господарювання (юридичні особи та фізичні особи </w:t>
      </w:r>
      <w:r>
        <w:rPr>
          <w:rFonts w:ascii="Times New Roman" w:hAnsi="Times New Roman" w:cs="Times New Roman"/>
          <w:bCs/>
          <w:sz w:val="24"/>
          <w:szCs w:val="24"/>
        </w:rPr>
        <w:sym w:font="Symbol" w:char="002D"/>
      </w:r>
      <w:r>
        <w:rPr>
          <w:rFonts w:ascii="Times New Roman" w:hAnsi="Times New Roman" w:cs="Times New Roman"/>
          <w:bCs/>
          <w:sz w:val="24"/>
          <w:szCs w:val="24"/>
        </w:rPr>
        <w:t xml:space="preserve"> підприємці), їх відокремлені підрозділи, які отримують в установленому цією статтею порядку торгові патенти та провадять такі види підприємницької діяльності:</w:t>
      </w:r>
    </w:p>
    <w:p w:rsidR="003414F0" w:rsidRDefault="003414F0" w:rsidP="003414F0">
      <w:pPr>
        <w:pStyle w:val="StyleZakonu"/>
        <w:spacing w:before="60" w:line="240" w:lineRule="auto"/>
        <w:ind w:firstLine="720"/>
        <w:rPr>
          <w:rFonts w:ascii="Times New Roman" w:hAnsi="Times New Roman" w:cs="Times New Roman"/>
          <w:bCs/>
          <w:sz w:val="24"/>
          <w:szCs w:val="24"/>
        </w:rPr>
      </w:pPr>
      <w:r>
        <w:rPr>
          <w:rFonts w:ascii="Times New Roman" w:hAnsi="Times New Roman" w:cs="Times New Roman"/>
          <w:bCs/>
          <w:sz w:val="24"/>
          <w:szCs w:val="24"/>
        </w:rPr>
        <w:t>а) торговельна діяльність у пунктах продажу товарів;</w:t>
      </w:r>
    </w:p>
    <w:p w:rsidR="003414F0" w:rsidRDefault="003414F0" w:rsidP="003414F0">
      <w:pPr>
        <w:pStyle w:val="StyleZakonu"/>
        <w:spacing w:before="60" w:line="240" w:lineRule="auto"/>
        <w:ind w:firstLine="720"/>
        <w:rPr>
          <w:rFonts w:ascii="Times New Roman" w:hAnsi="Times New Roman" w:cs="Times New Roman"/>
          <w:bCs/>
          <w:sz w:val="24"/>
          <w:szCs w:val="24"/>
        </w:rPr>
      </w:pPr>
      <w:r>
        <w:rPr>
          <w:rFonts w:ascii="Times New Roman" w:hAnsi="Times New Roman" w:cs="Times New Roman"/>
          <w:bCs/>
          <w:sz w:val="24"/>
          <w:szCs w:val="24"/>
        </w:rPr>
        <w:t>б) діяльність з надання платних побутових послуг за переліком, визначеним Кабінетом Міністрів України;</w:t>
      </w:r>
    </w:p>
    <w:p w:rsidR="003414F0" w:rsidRDefault="003414F0" w:rsidP="003414F0">
      <w:pPr>
        <w:pStyle w:val="StyleZakonu"/>
        <w:spacing w:before="60" w:line="240" w:lineRule="auto"/>
        <w:ind w:firstLine="720"/>
        <w:rPr>
          <w:rFonts w:ascii="Times New Roman" w:hAnsi="Times New Roman" w:cs="Times New Roman"/>
          <w:bCs/>
          <w:sz w:val="24"/>
          <w:szCs w:val="24"/>
        </w:rPr>
      </w:pPr>
      <w:r>
        <w:rPr>
          <w:rFonts w:ascii="Times New Roman" w:hAnsi="Times New Roman" w:cs="Times New Roman"/>
          <w:bCs/>
          <w:sz w:val="24"/>
          <w:szCs w:val="24"/>
        </w:rPr>
        <w:t>в) торгівля валютними цінностями у пунктах обміну іноземної валюти;</w:t>
      </w:r>
    </w:p>
    <w:p w:rsidR="003414F0" w:rsidRDefault="003414F0" w:rsidP="003414F0">
      <w:pPr>
        <w:pStyle w:val="StyleZakonu"/>
        <w:spacing w:before="60" w:line="240" w:lineRule="auto"/>
        <w:ind w:firstLine="720"/>
        <w:rPr>
          <w:rFonts w:ascii="Times New Roman" w:hAnsi="Times New Roman" w:cs="Times New Roman"/>
          <w:bCs/>
          <w:sz w:val="24"/>
          <w:szCs w:val="24"/>
        </w:rPr>
      </w:pPr>
      <w:r>
        <w:rPr>
          <w:rFonts w:ascii="Times New Roman" w:hAnsi="Times New Roman" w:cs="Times New Roman"/>
          <w:bCs/>
          <w:sz w:val="24"/>
          <w:szCs w:val="24"/>
        </w:rPr>
        <w:t>г) діяльність у сфері розваг (крім проведення державних грошових лотерей).</w:t>
      </w:r>
    </w:p>
    <w:p w:rsidR="003414F0" w:rsidRDefault="003414F0" w:rsidP="003414F0">
      <w:pPr>
        <w:pStyle w:val="StyleZakonu"/>
        <w:spacing w:before="60" w:line="240" w:lineRule="auto"/>
        <w:ind w:firstLine="720"/>
        <w:rPr>
          <w:rFonts w:ascii="Times New Roman" w:hAnsi="Times New Roman" w:cs="Times New Roman"/>
          <w:b/>
          <w:sz w:val="24"/>
          <w:szCs w:val="24"/>
        </w:rPr>
      </w:pPr>
      <w:r>
        <w:rPr>
          <w:rFonts w:ascii="Times New Roman" w:hAnsi="Times New Roman" w:cs="Times New Roman"/>
          <w:b/>
          <w:sz w:val="24"/>
          <w:szCs w:val="24"/>
        </w:rPr>
        <w:t>2.3. Ставки збору</w:t>
      </w:r>
    </w:p>
    <w:p w:rsidR="003414F0" w:rsidRDefault="003414F0" w:rsidP="003414F0">
      <w:pPr>
        <w:pStyle w:val="StyleZakonu"/>
        <w:spacing w:before="60" w:line="240" w:lineRule="auto"/>
        <w:ind w:firstLine="720"/>
        <w:rPr>
          <w:rFonts w:ascii="Times New Roman" w:hAnsi="Times New Roman" w:cs="Times New Roman"/>
          <w:bCs/>
          <w:sz w:val="24"/>
          <w:szCs w:val="24"/>
        </w:rPr>
      </w:pPr>
      <w:r>
        <w:rPr>
          <w:rFonts w:ascii="Times New Roman" w:hAnsi="Times New Roman" w:cs="Times New Roman"/>
          <w:b/>
          <w:bCs/>
          <w:sz w:val="24"/>
          <w:szCs w:val="24"/>
        </w:rPr>
        <w:t>2.3.1.</w:t>
      </w:r>
      <w:r>
        <w:rPr>
          <w:rFonts w:ascii="Times New Roman" w:hAnsi="Times New Roman" w:cs="Times New Roman"/>
          <w:bCs/>
          <w:sz w:val="24"/>
          <w:szCs w:val="24"/>
        </w:rPr>
        <w:t xml:space="preserve"> Ставка збору за провадження торговельної діяльності та діяльності з надання платних послуг, провадження торговельної діяльності нафтопродуктами, скрапленим та стиснутим газом із застосуванням пістолетних паливно-роздавальних колонок на стаціонарних, малогабаритних і пересувних автозаправних станціях, заправних пунктах встановлюється з розрахунку на календарний місяць у відповідному розмірі від мінімальної заробітної плати, установленої законом на 1 січня календарного року з урахуванням місцезнаходження пункту продажу товарів та асортименту товарів, пункту з надання платних послуг та виду платних послуг.</w:t>
      </w:r>
    </w:p>
    <w:p w:rsidR="003414F0" w:rsidRPr="00C96185" w:rsidRDefault="003414F0" w:rsidP="003414F0">
      <w:pPr>
        <w:ind w:firstLine="708"/>
        <w:jc w:val="both"/>
        <w:rPr>
          <w:rFonts w:ascii="Times New Roman" w:hAnsi="Times New Roman" w:cs="Times New Roman"/>
        </w:rPr>
      </w:pPr>
      <w:r w:rsidRPr="005C50BB">
        <w:rPr>
          <w:b/>
        </w:rPr>
        <w:t>2.3.2.</w:t>
      </w:r>
      <w:r>
        <w:t xml:space="preserve"> </w:t>
      </w:r>
      <w:r w:rsidRPr="00C96185">
        <w:rPr>
          <w:rFonts w:ascii="Times New Roman" w:hAnsi="Times New Roman" w:cs="Times New Roman"/>
        </w:rPr>
        <w:t xml:space="preserve">Ставка </w:t>
      </w:r>
      <w:proofErr w:type="spellStart"/>
      <w:r w:rsidRPr="00C96185">
        <w:rPr>
          <w:rFonts w:ascii="Times New Roman" w:hAnsi="Times New Roman" w:cs="Times New Roman"/>
        </w:rPr>
        <w:t>збору</w:t>
      </w:r>
      <w:proofErr w:type="spellEnd"/>
      <w:r w:rsidRPr="00C96185">
        <w:rPr>
          <w:rFonts w:ascii="Times New Roman" w:hAnsi="Times New Roman" w:cs="Times New Roman"/>
        </w:rPr>
        <w:t xml:space="preserve"> за </w:t>
      </w:r>
      <w:proofErr w:type="spellStart"/>
      <w:r w:rsidRPr="00C96185">
        <w:rPr>
          <w:rFonts w:ascii="Times New Roman" w:hAnsi="Times New Roman" w:cs="Times New Roman"/>
        </w:rPr>
        <w:t>провадження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торговельної</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діяльності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встановлюється</w:t>
      </w:r>
      <w:proofErr w:type="spellEnd"/>
      <w:r w:rsidRPr="00C96185">
        <w:rPr>
          <w:rFonts w:ascii="Times New Roman" w:hAnsi="Times New Roman" w:cs="Times New Roman"/>
        </w:rPr>
        <w:t>:</w:t>
      </w:r>
    </w:p>
    <w:p w:rsidR="003414F0" w:rsidRDefault="003414F0" w:rsidP="003414F0">
      <w:pPr>
        <w:pStyle w:val="StyleZakonu"/>
        <w:spacing w:before="60" w:line="240" w:lineRule="auto"/>
        <w:ind w:firstLine="720"/>
        <w:rPr>
          <w:rFonts w:ascii="Times New Roman" w:hAnsi="Times New Roman" w:cs="Times New Roman"/>
          <w:bCs/>
          <w:sz w:val="24"/>
          <w:szCs w:val="24"/>
        </w:rPr>
      </w:pPr>
      <w:r>
        <w:rPr>
          <w:rFonts w:ascii="Times New Roman" w:hAnsi="Times New Roman" w:cs="Times New Roman"/>
          <w:bCs/>
          <w:sz w:val="24"/>
          <w:szCs w:val="24"/>
        </w:rPr>
        <w:t>Роздрібна торгівля -0,1 розміру мінімальної  заробітної плати;</w:t>
      </w:r>
    </w:p>
    <w:p w:rsidR="003414F0" w:rsidRDefault="003414F0" w:rsidP="003414F0">
      <w:pPr>
        <w:pStyle w:val="StyleZakonu"/>
        <w:spacing w:before="60" w:line="240" w:lineRule="auto"/>
        <w:ind w:firstLine="720"/>
        <w:rPr>
          <w:rFonts w:ascii="Times New Roman" w:hAnsi="Times New Roman" w:cs="Times New Roman"/>
          <w:bCs/>
          <w:sz w:val="24"/>
          <w:szCs w:val="24"/>
        </w:rPr>
      </w:pPr>
      <w:r>
        <w:rPr>
          <w:rFonts w:ascii="Times New Roman" w:hAnsi="Times New Roman" w:cs="Times New Roman"/>
          <w:bCs/>
          <w:sz w:val="24"/>
          <w:szCs w:val="24"/>
        </w:rPr>
        <w:t>Громадське харчування -0,1  розміру мінімальної  заробітної плати.</w:t>
      </w:r>
    </w:p>
    <w:p w:rsidR="003414F0" w:rsidRDefault="003414F0" w:rsidP="003414F0">
      <w:pPr>
        <w:pStyle w:val="StyleZakonu"/>
        <w:spacing w:before="60" w:line="240" w:lineRule="auto"/>
        <w:ind w:firstLine="720"/>
        <w:rPr>
          <w:rFonts w:ascii="Times New Roman" w:hAnsi="Times New Roman" w:cs="Times New Roman"/>
          <w:bCs/>
          <w:sz w:val="24"/>
          <w:szCs w:val="24"/>
        </w:rPr>
      </w:pPr>
      <w:r>
        <w:rPr>
          <w:rFonts w:ascii="Times New Roman" w:hAnsi="Times New Roman" w:cs="Times New Roman"/>
          <w:b/>
          <w:bCs/>
          <w:sz w:val="24"/>
          <w:szCs w:val="24"/>
        </w:rPr>
        <w:t>2.3.3.</w:t>
      </w:r>
      <w:r>
        <w:rPr>
          <w:rFonts w:ascii="Times New Roman" w:hAnsi="Times New Roman" w:cs="Times New Roman"/>
          <w:bCs/>
          <w:sz w:val="24"/>
          <w:szCs w:val="24"/>
        </w:rPr>
        <w:t xml:space="preserve"> Фіксовані ставки збору визначені п. 267.3 ст. 267 Податкового кодексу України.</w:t>
      </w:r>
    </w:p>
    <w:p w:rsidR="001141A6" w:rsidRDefault="001141A6" w:rsidP="003414F0">
      <w:pPr>
        <w:pStyle w:val="StyleZakonu"/>
        <w:spacing w:before="60" w:line="240" w:lineRule="auto"/>
        <w:ind w:firstLine="720"/>
        <w:jc w:val="center"/>
        <w:rPr>
          <w:rFonts w:ascii="Times New Roman" w:hAnsi="Times New Roman" w:cs="Times New Roman"/>
          <w:b/>
          <w:sz w:val="24"/>
          <w:szCs w:val="24"/>
          <w:lang w:val="hu-HU"/>
        </w:rPr>
      </w:pPr>
    </w:p>
    <w:p w:rsidR="003414F0" w:rsidRDefault="003414F0" w:rsidP="003414F0">
      <w:pPr>
        <w:pStyle w:val="StyleZakonu"/>
        <w:spacing w:before="60" w:line="240" w:lineRule="auto"/>
        <w:ind w:firstLine="720"/>
        <w:jc w:val="center"/>
        <w:rPr>
          <w:rFonts w:ascii="Times New Roman" w:hAnsi="Times New Roman" w:cs="Times New Roman"/>
          <w:b/>
          <w:sz w:val="24"/>
          <w:szCs w:val="24"/>
          <w:lang w:val="ru-RU"/>
        </w:rPr>
      </w:pPr>
      <w:r>
        <w:rPr>
          <w:rFonts w:ascii="Times New Roman" w:hAnsi="Times New Roman" w:cs="Times New Roman"/>
          <w:b/>
          <w:sz w:val="24"/>
          <w:szCs w:val="24"/>
        </w:rPr>
        <w:lastRenderedPageBreak/>
        <w:t xml:space="preserve">РОЗДІЛ </w:t>
      </w:r>
      <w:r>
        <w:rPr>
          <w:rFonts w:ascii="Times New Roman" w:hAnsi="Times New Roman" w:cs="Times New Roman"/>
          <w:b/>
          <w:sz w:val="24"/>
          <w:szCs w:val="24"/>
          <w:lang w:val="ru-RU"/>
        </w:rPr>
        <w:t>I</w:t>
      </w:r>
      <w:r>
        <w:rPr>
          <w:rFonts w:ascii="Times New Roman" w:hAnsi="Times New Roman" w:cs="Times New Roman"/>
          <w:b/>
          <w:sz w:val="24"/>
          <w:szCs w:val="24"/>
          <w:lang w:val="en-US"/>
        </w:rPr>
        <w:t>II</w:t>
      </w:r>
      <w:r>
        <w:rPr>
          <w:rFonts w:ascii="Times New Roman" w:hAnsi="Times New Roman" w:cs="Times New Roman"/>
          <w:b/>
          <w:sz w:val="24"/>
          <w:szCs w:val="24"/>
          <w:lang w:val="ru-RU"/>
        </w:rPr>
        <w:t>.</w:t>
      </w:r>
    </w:p>
    <w:p w:rsidR="003414F0" w:rsidRDefault="003414F0" w:rsidP="003414F0">
      <w:pPr>
        <w:pStyle w:val="StyleZakonu"/>
        <w:spacing w:before="15" w:after="0" w:line="240" w:lineRule="auto"/>
        <w:ind w:firstLine="0"/>
        <w:jc w:val="center"/>
        <w:rPr>
          <w:rFonts w:ascii="Times New Roman" w:hAnsi="Times New Roman" w:cs="Times New Roman"/>
          <w:b/>
          <w:iCs/>
          <w:sz w:val="24"/>
          <w:szCs w:val="24"/>
        </w:rPr>
      </w:pPr>
      <w:r>
        <w:rPr>
          <w:rFonts w:ascii="Times New Roman" w:hAnsi="Times New Roman" w:cs="Times New Roman"/>
          <w:b/>
          <w:sz w:val="24"/>
          <w:szCs w:val="24"/>
        </w:rPr>
        <w:t xml:space="preserve">Порядок придбання торгового патенту та строки </w:t>
      </w:r>
      <w:r>
        <w:rPr>
          <w:rFonts w:ascii="Times New Roman" w:hAnsi="Times New Roman" w:cs="Times New Roman"/>
          <w:b/>
          <w:iCs/>
          <w:sz w:val="24"/>
          <w:szCs w:val="24"/>
        </w:rPr>
        <w:t>сплати збору</w:t>
      </w:r>
    </w:p>
    <w:p w:rsidR="003414F0" w:rsidRDefault="003414F0" w:rsidP="003414F0">
      <w:pPr>
        <w:pStyle w:val="StyleZakonu"/>
        <w:spacing w:before="60" w:line="240" w:lineRule="auto"/>
        <w:ind w:firstLine="720"/>
        <w:rPr>
          <w:rFonts w:ascii="Times New Roman" w:hAnsi="Times New Roman" w:cs="Times New Roman"/>
          <w:bCs/>
          <w:sz w:val="24"/>
          <w:szCs w:val="24"/>
        </w:rPr>
      </w:pPr>
      <w:r>
        <w:rPr>
          <w:rFonts w:ascii="Times New Roman" w:hAnsi="Times New Roman" w:cs="Times New Roman"/>
          <w:b/>
          <w:sz w:val="24"/>
          <w:szCs w:val="24"/>
        </w:rPr>
        <w:t>3.1.</w:t>
      </w:r>
      <w:r>
        <w:rPr>
          <w:rFonts w:ascii="Times New Roman" w:hAnsi="Times New Roman" w:cs="Times New Roman"/>
          <w:sz w:val="24"/>
          <w:szCs w:val="24"/>
        </w:rPr>
        <w:t xml:space="preserve"> </w:t>
      </w:r>
      <w:r>
        <w:rPr>
          <w:rFonts w:ascii="Times New Roman" w:hAnsi="Times New Roman" w:cs="Times New Roman"/>
          <w:bCs/>
          <w:sz w:val="24"/>
          <w:szCs w:val="24"/>
        </w:rPr>
        <w:t>Для провадження передбачених цією статтею видів підприємницької діяльності суб’єкт господарювання подає до  ОДПІ у Берегівському районі заявку на придбання торгового патенту, яка повинна містити відомості, визначені пп.267.4.1 статі 267 Податкового кодексу України.</w:t>
      </w:r>
    </w:p>
    <w:p w:rsidR="003414F0" w:rsidRDefault="003414F0" w:rsidP="003414F0">
      <w:pPr>
        <w:pStyle w:val="StyleZakonu"/>
        <w:spacing w:before="60" w:line="240" w:lineRule="auto"/>
        <w:ind w:firstLine="720"/>
        <w:rPr>
          <w:rFonts w:ascii="Times New Roman" w:hAnsi="Times New Roman" w:cs="Times New Roman"/>
          <w:bCs/>
          <w:sz w:val="24"/>
          <w:szCs w:val="24"/>
        </w:rPr>
      </w:pPr>
      <w:r>
        <w:rPr>
          <w:rFonts w:ascii="Times New Roman" w:hAnsi="Times New Roman" w:cs="Times New Roman"/>
          <w:b/>
          <w:sz w:val="24"/>
          <w:szCs w:val="24"/>
        </w:rPr>
        <w:t>3.2.</w:t>
      </w:r>
      <w:r>
        <w:rPr>
          <w:rFonts w:ascii="Times New Roman" w:hAnsi="Times New Roman" w:cs="Times New Roman"/>
          <w:sz w:val="24"/>
          <w:szCs w:val="24"/>
        </w:rPr>
        <w:t xml:space="preserve"> </w:t>
      </w:r>
      <w:r>
        <w:rPr>
          <w:rFonts w:ascii="Times New Roman" w:hAnsi="Times New Roman" w:cs="Times New Roman"/>
          <w:bCs/>
          <w:sz w:val="24"/>
          <w:szCs w:val="24"/>
        </w:rPr>
        <w:t>Підставою для придбання торгового патенту є заявка, оформлена відповідно до статті пп.267.4.1 статі 267 Податкового кодексу України. Встановлення будь-яких додаткових умов щодо придбання торгового патенту не дозволяється.</w:t>
      </w:r>
    </w:p>
    <w:p w:rsidR="003414F0" w:rsidRDefault="003414F0" w:rsidP="003414F0">
      <w:pPr>
        <w:pStyle w:val="StyleZakonu"/>
        <w:spacing w:before="60" w:line="240" w:lineRule="auto"/>
        <w:ind w:firstLine="720"/>
        <w:rPr>
          <w:rFonts w:ascii="Times New Roman" w:hAnsi="Times New Roman" w:cs="Times New Roman"/>
          <w:bCs/>
          <w:sz w:val="24"/>
          <w:szCs w:val="24"/>
        </w:rPr>
      </w:pPr>
      <w:r>
        <w:rPr>
          <w:rFonts w:ascii="Times New Roman" w:hAnsi="Times New Roman" w:cs="Times New Roman"/>
          <w:b/>
          <w:bCs/>
          <w:sz w:val="24"/>
          <w:szCs w:val="24"/>
          <w:lang w:val="ru-RU"/>
        </w:rPr>
        <w:t>3</w:t>
      </w:r>
      <w:r>
        <w:rPr>
          <w:rFonts w:ascii="Times New Roman" w:hAnsi="Times New Roman" w:cs="Times New Roman"/>
          <w:b/>
          <w:bCs/>
          <w:sz w:val="24"/>
          <w:szCs w:val="24"/>
        </w:rPr>
        <w:t>.</w:t>
      </w:r>
      <w:r>
        <w:rPr>
          <w:rFonts w:ascii="Times New Roman" w:hAnsi="Times New Roman" w:cs="Times New Roman"/>
          <w:b/>
          <w:bCs/>
          <w:sz w:val="24"/>
          <w:szCs w:val="24"/>
          <w:lang w:val="ru-RU"/>
        </w:rPr>
        <w:t>3.</w:t>
      </w:r>
      <w:r>
        <w:rPr>
          <w:rFonts w:ascii="Times New Roman" w:hAnsi="Times New Roman" w:cs="Times New Roman"/>
          <w:bCs/>
          <w:sz w:val="24"/>
          <w:szCs w:val="24"/>
        </w:rPr>
        <w:t xml:space="preserve"> </w:t>
      </w:r>
      <w:r>
        <w:rPr>
          <w:rFonts w:ascii="Times New Roman" w:hAnsi="Times New Roman" w:cs="Times New Roman"/>
          <w:bCs/>
          <w:iCs/>
          <w:sz w:val="24"/>
          <w:szCs w:val="24"/>
        </w:rPr>
        <w:t>Збір сплачується</w:t>
      </w:r>
      <w:r>
        <w:rPr>
          <w:rFonts w:ascii="Times New Roman" w:hAnsi="Times New Roman" w:cs="Times New Roman"/>
          <w:bCs/>
          <w:sz w:val="24"/>
          <w:szCs w:val="24"/>
        </w:rPr>
        <w:t xml:space="preserve"> до бюджету сільської ради:</w:t>
      </w:r>
    </w:p>
    <w:p w:rsidR="003414F0" w:rsidRDefault="003414F0" w:rsidP="003414F0">
      <w:pPr>
        <w:pStyle w:val="StyleZakonu"/>
        <w:spacing w:before="60" w:line="240" w:lineRule="auto"/>
        <w:ind w:firstLine="720"/>
        <w:rPr>
          <w:rFonts w:ascii="Times New Roman" w:hAnsi="Times New Roman" w:cs="Times New Roman"/>
          <w:bCs/>
          <w:sz w:val="24"/>
          <w:szCs w:val="24"/>
        </w:rPr>
      </w:pPr>
      <w:r>
        <w:rPr>
          <w:rFonts w:ascii="Times New Roman" w:hAnsi="Times New Roman" w:cs="Times New Roman"/>
          <w:bCs/>
          <w:sz w:val="24"/>
          <w:szCs w:val="24"/>
        </w:rPr>
        <w:t xml:space="preserve">а) за провадження торговельної діяльності з придбанням короткотермінового торгового патенту </w:t>
      </w:r>
      <w:r>
        <w:rPr>
          <w:rFonts w:ascii="Times New Roman" w:hAnsi="Times New Roman" w:cs="Times New Roman"/>
          <w:bCs/>
          <w:sz w:val="24"/>
          <w:szCs w:val="24"/>
        </w:rPr>
        <w:sym w:font="Symbol" w:char="002D"/>
      </w:r>
      <w:r>
        <w:rPr>
          <w:rFonts w:ascii="Times New Roman" w:hAnsi="Times New Roman" w:cs="Times New Roman"/>
          <w:bCs/>
          <w:sz w:val="24"/>
          <w:szCs w:val="24"/>
        </w:rPr>
        <w:t xml:space="preserve"> не пізніш як за один календарний день до початку провадження такої діяльності;</w:t>
      </w:r>
    </w:p>
    <w:p w:rsidR="003414F0" w:rsidRDefault="003414F0" w:rsidP="003414F0">
      <w:pPr>
        <w:pStyle w:val="StyleZakonu"/>
        <w:spacing w:before="60" w:line="240" w:lineRule="auto"/>
        <w:ind w:firstLine="720"/>
        <w:rPr>
          <w:rFonts w:ascii="Times New Roman" w:hAnsi="Times New Roman" w:cs="Times New Roman"/>
          <w:bCs/>
          <w:sz w:val="24"/>
          <w:szCs w:val="24"/>
        </w:rPr>
      </w:pPr>
      <w:r>
        <w:rPr>
          <w:rFonts w:ascii="Times New Roman" w:hAnsi="Times New Roman" w:cs="Times New Roman"/>
          <w:bCs/>
          <w:sz w:val="24"/>
          <w:szCs w:val="24"/>
        </w:rPr>
        <w:t xml:space="preserve">б) за провадження торговельної діяльності (крім торговельної діяльності з придбанням короткотермінового торгового патенту), діяльності з надання платних послуг, здійснення торгівлі валютними цінностями </w:t>
      </w:r>
      <w:r>
        <w:rPr>
          <w:rFonts w:ascii="Times New Roman" w:hAnsi="Times New Roman" w:cs="Times New Roman"/>
          <w:bCs/>
          <w:sz w:val="24"/>
          <w:szCs w:val="24"/>
        </w:rPr>
        <w:sym w:font="Symbol" w:char="002D"/>
      </w:r>
      <w:r>
        <w:rPr>
          <w:rFonts w:ascii="Times New Roman" w:hAnsi="Times New Roman" w:cs="Times New Roman"/>
          <w:bCs/>
          <w:sz w:val="24"/>
          <w:szCs w:val="24"/>
        </w:rPr>
        <w:t xml:space="preserve"> щомісяця не пізніше 15 числа, який передує звітному місяцю;</w:t>
      </w:r>
    </w:p>
    <w:p w:rsidR="003414F0" w:rsidRDefault="003414F0" w:rsidP="003414F0">
      <w:pPr>
        <w:pStyle w:val="StyleZakonu"/>
        <w:spacing w:before="60" w:line="240" w:lineRule="auto"/>
        <w:ind w:firstLine="720"/>
        <w:rPr>
          <w:rFonts w:ascii="Times New Roman" w:hAnsi="Times New Roman" w:cs="Times New Roman"/>
          <w:bCs/>
          <w:sz w:val="24"/>
          <w:szCs w:val="24"/>
        </w:rPr>
      </w:pPr>
      <w:r>
        <w:rPr>
          <w:rFonts w:ascii="Times New Roman" w:hAnsi="Times New Roman" w:cs="Times New Roman"/>
          <w:bCs/>
          <w:sz w:val="24"/>
          <w:szCs w:val="24"/>
        </w:rPr>
        <w:t xml:space="preserve">в) за здійснення діяльності у сфері розваг </w:t>
      </w:r>
      <w:r>
        <w:rPr>
          <w:rFonts w:ascii="Times New Roman" w:hAnsi="Times New Roman" w:cs="Times New Roman"/>
          <w:bCs/>
          <w:sz w:val="24"/>
          <w:szCs w:val="24"/>
        </w:rPr>
        <w:sym w:font="Symbol" w:char="002D"/>
      </w:r>
      <w:r>
        <w:rPr>
          <w:rFonts w:ascii="Times New Roman" w:hAnsi="Times New Roman" w:cs="Times New Roman"/>
          <w:bCs/>
          <w:sz w:val="24"/>
          <w:szCs w:val="24"/>
        </w:rPr>
        <w:t xml:space="preserve"> щоквартально не пізніше 15 числа місяця, який передує звітному кварталу.</w:t>
      </w:r>
    </w:p>
    <w:p w:rsidR="003414F0" w:rsidRDefault="003414F0" w:rsidP="003414F0">
      <w:pPr>
        <w:pStyle w:val="StyleZakonu"/>
        <w:spacing w:before="60" w:line="240" w:lineRule="auto"/>
        <w:ind w:firstLine="720"/>
        <w:rPr>
          <w:rFonts w:ascii="Times New Roman" w:hAnsi="Times New Roman" w:cs="Times New Roman"/>
          <w:bCs/>
          <w:sz w:val="24"/>
          <w:szCs w:val="24"/>
        </w:rPr>
      </w:pPr>
      <w:r>
        <w:rPr>
          <w:rFonts w:ascii="Times New Roman" w:hAnsi="Times New Roman" w:cs="Times New Roman"/>
          <w:b/>
          <w:bCs/>
          <w:sz w:val="24"/>
          <w:szCs w:val="24"/>
        </w:rPr>
        <w:t>3.4.</w:t>
      </w:r>
      <w:r>
        <w:rPr>
          <w:rFonts w:ascii="Times New Roman" w:hAnsi="Times New Roman" w:cs="Times New Roman"/>
          <w:bCs/>
          <w:sz w:val="24"/>
          <w:szCs w:val="24"/>
        </w:rPr>
        <w:t xml:space="preserve"> Під час придбання торгового патенту суб’єкт господарювання вносить суму збору за один місяць (квартал). На суму збору, сплачену під час придбання торгового патенту, зменшується сума збору, яка підлягає внесенню в останній місяць (квартал) його дії.</w:t>
      </w:r>
    </w:p>
    <w:p w:rsidR="003414F0" w:rsidRDefault="003414F0" w:rsidP="003414F0">
      <w:pPr>
        <w:pStyle w:val="StyleZakonu"/>
        <w:spacing w:before="60" w:line="240" w:lineRule="auto"/>
        <w:ind w:firstLine="720"/>
        <w:jc w:val="center"/>
        <w:rPr>
          <w:rFonts w:ascii="Times New Roman" w:hAnsi="Times New Roman" w:cs="Times New Roman"/>
          <w:b/>
          <w:sz w:val="24"/>
          <w:szCs w:val="24"/>
          <w:lang w:val="ru-RU"/>
        </w:rPr>
      </w:pPr>
      <w:r>
        <w:rPr>
          <w:rFonts w:ascii="Times New Roman" w:hAnsi="Times New Roman" w:cs="Times New Roman"/>
          <w:b/>
          <w:sz w:val="24"/>
          <w:szCs w:val="24"/>
        </w:rPr>
        <w:t xml:space="preserve">РОЗДІЛ  </w:t>
      </w:r>
      <w:r>
        <w:rPr>
          <w:rFonts w:ascii="Times New Roman" w:hAnsi="Times New Roman" w:cs="Times New Roman"/>
          <w:b/>
          <w:sz w:val="24"/>
          <w:szCs w:val="24"/>
          <w:lang w:val="ru-RU"/>
        </w:rPr>
        <w:t>I</w:t>
      </w:r>
      <w:r>
        <w:rPr>
          <w:rFonts w:ascii="Times New Roman" w:hAnsi="Times New Roman" w:cs="Times New Roman"/>
          <w:b/>
          <w:sz w:val="24"/>
          <w:szCs w:val="24"/>
          <w:lang w:val="en-US"/>
        </w:rPr>
        <w:t>V</w:t>
      </w:r>
      <w:r>
        <w:rPr>
          <w:rFonts w:ascii="Times New Roman" w:hAnsi="Times New Roman" w:cs="Times New Roman"/>
          <w:b/>
          <w:sz w:val="24"/>
          <w:szCs w:val="24"/>
          <w:lang w:val="ru-RU"/>
        </w:rPr>
        <w:t>.</w:t>
      </w:r>
    </w:p>
    <w:p w:rsidR="003414F0" w:rsidRDefault="003414F0" w:rsidP="003414F0">
      <w:pPr>
        <w:pStyle w:val="StyleZakonu"/>
        <w:spacing w:before="6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Відповідальність, контроль та інше</w:t>
      </w:r>
    </w:p>
    <w:p w:rsidR="003414F0" w:rsidRPr="00C96185" w:rsidRDefault="003414F0" w:rsidP="003414F0">
      <w:pPr>
        <w:spacing w:before="60" w:after="60"/>
        <w:ind w:firstLine="720"/>
        <w:jc w:val="both"/>
        <w:rPr>
          <w:rFonts w:ascii="Times New Roman" w:hAnsi="Times New Roman" w:cs="Times New Roman"/>
          <w:b/>
        </w:rPr>
      </w:pPr>
      <w:r w:rsidRPr="00C96185">
        <w:rPr>
          <w:rFonts w:ascii="Times New Roman" w:hAnsi="Times New Roman" w:cs="Times New Roman"/>
          <w:b/>
        </w:rPr>
        <w:t xml:space="preserve">4.1. </w:t>
      </w:r>
      <w:proofErr w:type="spellStart"/>
      <w:r w:rsidRPr="00C96185">
        <w:rPr>
          <w:rFonts w:ascii="Times New Roman" w:hAnsi="Times New Roman" w:cs="Times New Roman"/>
          <w:b/>
        </w:rPr>
        <w:t>Відповідальність</w:t>
      </w:r>
      <w:proofErr w:type="spellEnd"/>
    </w:p>
    <w:p w:rsidR="003414F0" w:rsidRPr="00C96185" w:rsidRDefault="003414F0" w:rsidP="003414F0">
      <w:pPr>
        <w:spacing w:before="60" w:after="60"/>
        <w:ind w:firstLine="720"/>
        <w:jc w:val="both"/>
        <w:rPr>
          <w:rFonts w:ascii="Times New Roman" w:hAnsi="Times New Roman" w:cs="Times New Roman"/>
          <w:bCs/>
        </w:rPr>
      </w:pPr>
      <w:r w:rsidRPr="00C96185">
        <w:rPr>
          <w:rFonts w:ascii="Times New Roman" w:hAnsi="Times New Roman" w:cs="Times New Roman"/>
          <w:b/>
          <w:bCs/>
        </w:rPr>
        <w:t>4.1.1.</w:t>
      </w:r>
      <w:r w:rsidRPr="00C96185">
        <w:rPr>
          <w:rFonts w:ascii="Times New Roman" w:hAnsi="Times New Roman" w:cs="Times New Roman"/>
          <w:bCs/>
        </w:rPr>
        <w:t xml:space="preserve"> </w:t>
      </w:r>
      <w:proofErr w:type="spellStart"/>
      <w:proofErr w:type="gramStart"/>
      <w:r w:rsidRPr="00C96185">
        <w:rPr>
          <w:rFonts w:ascii="Times New Roman" w:hAnsi="Times New Roman" w:cs="Times New Roman"/>
          <w:bCs/>
        </w:rPr>
        <w:t>Платники</w:t>
      </w:r>
      <w:proofErr w:type="spellEnd"/>
      <w:r w:rsidRPr="00C96185">
        <w:rPr>
          <w:rFonts w:ascii="Times New Roman" w:hAnsi="Times New Roman" w:cs="Times New Roman"/>
          <w:bCs/>
        </w:rPr>
        <w:t xml:space="preserve"> </w:t>
      </w:r>
      <w:proofErr w:type="spellStart"/>
      <w:r w:rsidRPr="00C96185">
        <w:rPr>
          <w:rFonts w:ascii="Times New Roman" w:hAnsi="Times New Roman" w:cs="Times New Roman"/>
          <w:bCs/>
        </w:rPr>
        <w:t>збору</w:t>
      </w:r>
      <w:proofErr w:type="spellEnd"/>
      <w:r w:rsidRPr="00C96185">
        <w:rPr>
          <w:rFonts w:ascii="Times New Roman" w:hAnsi="Times New Roman" w:cs="Times New Roman"/>
          <w:bCs/>
        </w:rPr>
        <w:t xml:space="preserve">, </w:t>
      </w:r>
      <w:proofErr w:type="spellStart"/>
      <w:r w:rsidRPr="00C96185">
        <w:rPr>
          <w:rFonts w:ascii="Times New Roman" w:hAnsi="Times New Roman" w:cs="Times New Roman"/>
          <w:bCs/>
        </w:rPr>
        <w:t>зазначені</w:t>
      </w:r>
      <w:proofErr w:type="spellEnd"/>
      <w:r w:rsidRPr="00C96185">
        <w:rPr>
          <w:rFonts w:ascii="Times New Roman" w:hAnsi="Times New Roman" w:cs="Times New Roman"/>
          <w:bCs/>
        </w:rPr>
        <w:t xml:space="preserve"> у п.2.1. </w:t>
      </w:r>
      <w:proofErr w:type="spellStart"/>
      <w:r w:rsidRPr="00C96185">
        <w:rPr>
          <w:rFonts w:ascii="Times New Roman" w:hAnsi="Times New Roman" w:cs="Times New Roman"/>
          <w:bCs/>
        </w:rPr>
        <w:t>цього</w:t>
      </w:r>
      <w:proofErr w:type="spellEnd"/>
      <w:r w:rsidRPr="00C96185">
        <w:rPr>
          <w:rFonts w:ascii="Times New Roman" w:hAnsi="Times New Roman" w:cs="Times New Roman"/>
          <w:bCs/>
        </w:rPr>
        <w:t xml:space="preserve"> </w:t>
      </w:r>
      <w:proofErr w:type="spellStart"/>
      <w:r w:rsidRPr="00C96185">
        <w:rPr>
          <w:rFonts w:ascii="Times New Roman" w:hAnsi="Times New Roman" w:cs="Times New Roman"/>
          <w:bCs/>
        </w:rPr>
        <w:t>Положення</w:t>
      </w:r>
      <w:proofErr w:type="spellEnd"/>
      <w:r w:rsidRPr="00C96185">
        <w:rPr>
          <w:rFonts w:ascii="Times New Roman" w:hAnsi="Times New Roman" w:cs="Times New Roman"/>
          <w:bCs/>
        </w:rPr>
        <w:t xml:space="preserve">, </w:t>
      </w:r>
      <w:proofErr w:type="spellStart"/>
      <w:r w:rsidRPr="00C96185">
        <w:rPr>
          <w:rFonts w:ascii="Times New Roman" w:hAnsi="Times New Roman" w:cs="Times New Roman"/>
          <w:bCs/>
        </w:rPr>
        <w:t>несуть</w:t>
      </w:r>
      <w:proofErr w:type="spellEnd"/>
      <w:r w:rsidRPr="00C96185">
        <w:rPr>
          <w:rFonts w:ascii="Times New Roman" w:hAnsi="Times New Roman" w:cs="Times New Roman"/>
          <w:bCs/>
        </w:rPr>
        <w:t xml:space="preserve"> </w:t>
      </w:r>
      <w:proofErr w:type="spellStart"/>
      <w:r w:rsidRPr="00C96185">
        <w:rPr>
          <w:rFonts w:ascii="Times New Roman" w:hAnsi="Times New Roman" w:cs="Times New Roman"/>
          <w:bCs/>
        </w:rPr>
        <w:t>відповідальність</w:t>
      </w:r>
      <w:proofErr w:type="spellEnd"/>
      <w:r w:rsidRPr="00C96185">
        <w:rPr>
          <w:rFonts w:ascii="Times New Roman" w:hAnsi="Times New Roman" w:cs="Times New Roman"/>
          <w:bCs/>
        </w:rPr>
        <w:t xml:space="preserve"> за порядок </w:t>
      </w:r>
      <w:proofErr w:type="spellStart"/>
      <w:r w:rsidRPr="00C96185">
        <w:rPr>
          <w:rFonts w:ascii="Times New Roman" w:hAnsi="Times New Roman" w:cs="Times New Roman"/>
          <w:bCs/>
        </w:rPr>
        <w:t>використання</w:t>
      </w:r>
      <w:proofErr w:type="spellEnd"/>
      <w:r w:rsidRPr="00C96185">
        <w:rPr>
          <w:rFonts w:ascii="Times New Roman" w:hAnsi="Times New Roman" w:cs="Times New Roman"/>
          <w:bCs/>
        </w:rPr>
        <w:t xml:space="preserve"> торгового патенту, </w:t>
      </w:r>
      <w:proofErr w:type="spellStart"/>
      <w:r w:rsidRPr="00C96185">
        <w:rPr>
          <w:rFonts w:ascii="Times New Roman" w:hAnsi="Times New Roman" w:cs="Times New Roman"/>
          <w:bCs/>
        </w:rPr>
        <w:t>здійснення</w:t>
      </w:r>
      <w:proofErr w:type="spellEnd"/>
      <w:r w:rsidRPr="00C96185">
        <w:rPr>
          <w:rFonts w:ascii="Times New Roman" w:hAnsi="Times New Roman" w:cs="Times New Roman"/>
          <w:bCs/>
        </w:rPr>
        <w:t xml:space="preserve"> </w:t>
      </w:r>
      <w:proofErr w:type="spellStart"/>
      <w:r w:rsidRPr="00C96185">
        <w:rPr>
          <w:rFonts w:ascii="Times New Roman" w:hAnsi="Times New Roman" w:cs="Times New Roman"/>
          <w:bCs/>
        </w:rPr>
        <w:t>діяльності</w:t>
      </w:r>
      <w:proofErr w:type="spellEnd"/>
      <w:r w:rsidRPr="00C96185">
        <w:rPr>
          <w:rFonts w:ascii="Times New Roman" w:hAnsi="Times New Roman" w:cs="Times New Roman"/>
          <w:bCs/>
        </w:rPr>
        <w:t xml:space="preserve"> без </w:t>
      </w:r>
      <w:proofErr w:type="spellStart"/>
      <w:r w:rsidRPr="00C96185">
        <w:rPr>
          <w:rFonts w:ascii="Times New Roman" w:hAnsi="Times New Roman" w:cs="Times New Roman"/>
          <w:bCs/>
        </w:rPr>
        <w:t>придбання</w:t>
      </w:r>
      <w:proofErr w:type="spellEnd"/>
      <w:r w:rsidRPr="00C96185">
        <w:rPr>
          <w:rFonts w:ascii="Times New Roman" w:hAnsi="Times New Roman" w:cs="Times New Roman"/>
          <w:bCs/>
        </w:rPr>
        <w:t xml:space="preserve"> </w:t>
      </w:r>
      <w:proofErr w:type="spellStart"/>
      <w:r w:rsidRPr="00C96185">
        <w:rPr>
          <w:rFonts w:ascii="Times New Roman" w:hAnsi="Times New Roman" w:cs="Times New Roman"/>
          <w:bCs/>
        </w:rPr>
        <w:t>відповідного</w:t>
      </w:r>
      <w:proofErr w:type="spellEnd"/>
      <w:r w:rsidRPr="00C96185">
        <w:rPr>
          <w:rFonts w:ascii="Times New Roman" w:hAnsi="Times New Roman" w:cs="Times New Roman"/>
          <w:bCs/>
        </w:rPr>
        <w:t xml:space="preserve"> патенту, </w:t>
      </w:r>
      <w:proofErr w:type="spellStart"/>
      <w:r w:rsidRPr="00C96185">
        <w:rPr>
          <w:rFonts w:ascii="Times New Roman" w:hAnsi="Times New Roman" w:cs="Times New Roman"/>
          <w:bCs/>
        </w:rPr>
        <w:t>повноту</w:t>
      </w:r>
      <w:proofErr w:type="spellEnd"/>
      <w:r w:rsidRPr="00C96185">
        <w:rPr>
          <w:rFonts w:ascii="Times New Roman" w:hAnsi="Times New Roman" w:cs="Times New Roman"/>
          <w:bCs/>
        </w:rPr>
        <w:t xml:space="preserve"> </w:t>
      </w:r>
      <w:proofErr w:type="spellStart"/>
      <w:r w:rsidRPr="00C96185">
        <w:rPr>
          <w:rFonts w:ascii="Times New Roman" w:hAnsi="Times New Roman" w:cs="Times New Roman"/>
          <w:bCs/>
        </w:rPr>
        <w:t>і</w:t>
      </w:r>
      <w:proofErr w:type="spellEnd"/>
      <w:r w:rsidRPr="00C96185">
        <w:rPr>
          <w:rFonts w:ascii="Times New Roman" w:hAnsi="Times New Roman" w:cs="Times New Roman"/>
          <w:bCs/>
        </w:rPr>
        <w:t xml:space="preserve"> </w:t>
      </w:r>
      <w:proofErr w:type="spellStart"/>
      <w:r w:rsidRPr="00C96185">
        <w:rPr>
          <w:rFonts w:ascii="Times New Roman" w:hAnsi="Times New Roman" w:cs="Times New Roman"/>
          <w:bCs/>
        </w:rPr>
        <w:t>своєчасність</w:t>
      </w:r>
      <w:proofErr w:type="spellEnd"/>
      <w:r w:rsidRPr="00C96185">
        <w:rPr>
          <w:rFonts w:ascii="Times New Roman" w:hAnsi="Times New Roman" w:cs="Times New Roman"/>
          <w:bCs/>
        </w:rPr>
        <w:t xml:space="preserve"> </w:t>
      </w:r>
      <w:proofErr w:type="spellStart"/>
      <w:r w:rsidRPr="00C96185">
        <w:rPr>
          <w:rFonts w:ascii="Times New Roman" w:hAnsi="Times New Roman" w:cs="Times New Roman"/>
          <w:bCs/>
        </w:rPr>
        <w:t>сплати</w:t>
      </w:r>
      <w:proofErr w:type="spellEnd"/>
      <w:r w:rsidRPr="00C96185">
        <w:rPr>
          <w:rFonts w:ascii="Times New Roman" w:hAnsi="Times New Roman" w:cs="Times New Roman"/>
          <w:bCs/>
        </w:rPr>
        <w:t xml:space="preserve"> </w:t>
      </w:r>
      <w:proofErr w:type="spellStart"/>
      <w:r w:rsidRPr="00C96185">
        <w:rPr>
          <w:rFonts w:ascii="Times New Roman" w:hAnsi="Times New Roman" w:cs="Times New Roman"/>
          <w:bCs/>
        </w:rPr>
        <w:t>збору</w:t>
      </w:r>
      <w:proofErr w:type="spellEnd"/>
      <w:r w:rsidRPr="00C96185">
        <w:rPr>
          <w:rFonts w:ascii="Times New Roman" w:hAnsi="Times New Roman" w:cs="Times New Roman"/>
          <w:bCs/>
        </w:rPr>
        <w:t xml:space="preserve"> до бюджету </w:t>
      </w:r>
      <w:proofErr w:type="spellStart"/>
      <w:r w:rsidRPr="00C96185">
        <w:rPr>
          <w:rFonts w:ascii="Times New Roman" w:hAnsi="Times New Roman" w:cs="Times New Roman"/>
          <w:bCs/>
        </w:rPr>
        <w:t>відповідно</w:t>
      </w:r>
      <w:proofErr w:type="spellEnd"/>
      <w:r w:rsidRPr="00C96185">
        <w:rPr>
          <w:rFonts w:ascii="Times New Roman" w:hAnsi="Times New Roman" w:cs="Times New Roman"/>
          <w:bCs/>
        </w:rPr>
        <w:t xml:space="preserve"> до </w:t>
      </w:r>
      <w:proofErr w:type="spellStart"/>
      <w:r w:rsidRPr="00C96185">
        <w:rPr>
          <w:rFonts w:ascii="Times New Roman" w:hAnsi="Times New Roman" w:cs="Times New Roman"/>
          <w:bCs/>
        </w:rPr>
        <w:t>Податкового</w:t>
      </w:r>
      <w:proofErr w:type="spellEnd"/>
      <w:r w:rsidRPr="00C96185">
        <w:rPr>
          <w:rFonts w:ascii="Times New Roman" w:hAnsi="Times New Roman" w:cs="Times New Roman"/>
          <w:bCs/>
        </w:rPr>
        <w:t xml:space="preserve"> кодексу </w:t>
      </w:r>
      <w:proofErr w:type="spellStart"/>
      <w:r w:rsidRPr="00C96185">
        <w:rPr>
          <w:rFonts w:ascii="Times New Roman" w:hAnsi="Times New Roman" w:cs="Times New Roman"/>
          <w:bCs/>
        </w:rPr>
        <w:t>України</w:t>
      </w:r>
      <w:proofErr w:type="spellEnd"/>
      <w:r w:rsidRPr="00C96185">
        <w:rPr>
          <w:rFonts w:ascii="Times New Roman" w:hAnsi="Times New Roman" w:cs="Times New Roman"/>
          <w:bCs/>
        </w:rPr>
        <w:t xml:space="preserve">, Закону </w:t>
      </w:r>
      <w:proofErr w:type="spellStart"/>
      <w:r w:rsidRPr="00C96185">
        <w:rPr>
          <w:rFonts w:ascii="Times New Roman" w:hAnsi="Times New Roman" w:cs="Times New Roman"/>
          <w:bCs/>
        </w:rPr>
        <w:t>України</w:t>
      </w:r>
      <w:proofErr w:type="spellEnd"/>
      <w:r w:rsidRPr="00C96185">
        <w:rPr>
          <w:rFonts w:ascii="Times New Roman" w:hAnsi="Times New Roman" w:cs="Times New Roman"/>
          <w:bCs/>
        </w:rPr>
        <w:t xml:space="preserve"> “Про </w:t>
      </w:r>
      <w:proofErr w:type="spellStart"/>
      <w:r w:rsidRPr="00C96185">
        <w:rPr>
          <w:rFonts w:ascii="Times New Roman" w:hAnsi="Times New Roman" w:cs="Times New Roman"/>
          <w:bCs/>
        </w:rPr>
        <w:t>державну</w:t>
      </w:r>
      <w:proofErr w:type="spellEnd"/>
      <w:r w:rsidRPr="00C96185">
        <w:rPr>
          <w:rFonts w:ascii="Times New Roman" w:hAnsi="Times New Roman" w:cs="Times New Roman"/>
          <w:bCs/>
        </w:rPr>
        <w:t xml:space="preserve"> </w:t>
      </w:r>
      <w:proofErr w:type="spellStart"/>
      <w:r w:rsidRPr="00C96185">
        <w:rPr>
          <w:rFonts w:ascii="Times New Roman" w:hAnsi="Times New Roman" w:cs="Times New Roman"/>
          <w:bCs/>
        </w:rPr>
        <w:t>податкову</w:t>
      </w:r>
      <w:proofErr w:type="spellEnd"/>
      <w:r w:rsidRPr="00C96185">
        <w:rPr>
          <w:rFonts w:ascii="Times New Roman" w:hAnsi="Times New Roman" w:cs="Times New Roman"/>
          <w:bCs/>
        </w:rPr>
        <w:t xml:space="preserve"> службу в </w:t>
      </w:r>
      <w:proofErr w:type="spellStart"/>
      <w:r w:rsidRPr="00C96185">
        <w:rPr>
          <w:rFonts w:ascii="Times New Roman" w:hAnsi="Times New Roman" w:cs="Times New Roman"/>
          <w:bCs/>
        </w:rPr>
        <w:t>Україні</w:t>
      </w:r>
      <w:proofErr w:type="spellEnd"/>
      <w:r w:rsidRPr="00C96185">
        <w:rPr>
          <w:rFonts w:ascii="Times New Roman" w:hAnsi="Times New Roman" w:cs="Times New Roman"/>
          <w:bCs/>
        </w:rPr>
        <w:t xml:space="preserve">”, </w:t>
      </w:r>
      <w:proofErr w:type="spellStart"/>
      <w:r w:rsidRPr="00C96185">
        <w:rPr>
          <w:rFonts w:ascii="Times New Roman" w:hAnsi="Times New Roman" w:cs="Times New Roman"/>
          <w:bCs/>
        </w:rPr>
        <w:t>інших</w:t>
      </w:r>
      <w:proofErr w:type="spellEnd"/>
      <w:r w:rsidRPr="00C96185">
        <w:rPr>
          <w:rFonts w:ascii="Times New Roman" w:hAnsi="Times New Roman" w:cs="Times New Roman"/>
          <w:bCs/>
        </w:rPr>
        <w:t xml:space="preserve"> </w:t>
      </w:r>
      <w:proofErr w:type="spellStart"/>
      <w:r w:rsidRPr="00C96185">
        <w:rPr>
          <w:rFonts w:ascii="Times New Roman" w:hAnsi="Times New Roman" w:cs="Times New Roman"/>
          <w:bCs/>
        </w:rPr>
        <w:t>законодавчих</w:t>
      </w:r>
      <w:proofErr w:type="spellEnd"/>
      <w:r w:rsidRPr="00C96185">
        <w:rPr>
          <w:rFonts w:ascii="Times New Roman" w:hAnsi="Times New Roman" w:cs="Times New Roman"/>
          <w:bCs/>
        </w:rPr>
        <w:t xml:space="preserve"> та </w:t>
      </w:r>
      <w:proofErr w:type="spellStart"/>
      <w:r w:rsidRPr="00C96185">
        <w:rPr>
          <w:rFonts w:ascii="Times New Roman" w:hAnsi="Times New Roman" w:cs="Times New Roman"/>
          <w:bCs/>
        </w:rPr>
        <w:t>нормативних</w:t>
      </w:r>
      <w:proofErr w:type="spellEnd"/>
      <w:r w:rsidRPr="00C96185">
        <w:rPr>
          <w:rFonts w:ascii="Times New Roman" w:hAnsi="Times New Roman" w:cs="Times New Roman"/>
          <w:bCs/>
        </w:rPr>
        <w:t xml:space="preserve"> </w:t>
      </w:r>
      <w:proofErr w:type="spellStart"/>
      <w:r w:rsidRPr="00C96185">
        <w:rPr>
          <w:rFonts w:ascii="Times New Roman" w:hAnsi="Times New Roman" w:cs="Times New Roman"/>
          <w:bCs/>
        </w:rPr>
        <w:t>актів</w:t>
      </w:r>
      <w:proofErr w:type="spellEnd"/>
      <w:r w:rsidRPr="00C96185">
        <w:rPr>
          <w:rFonts w:ascii="Times New Roman" w:hAnsi="Times New Roman" w:cs="Times New Roman"/>
          <w:bCs/>
        </w:rPr>
        <w:t>.</w:t>
      </w:r>
      <w:proofErr w:type="gramEnd"/>
    </w:p>
    <w:p w:rsidR="003414F0" w:rsidRPr="00C96185" w:rsidRDefault="003414F0" w:rsidP="003414F0">
      <w:pPr>
        <w:spacing w:before="60" w:after="60"/>
        <w:ind w:firstLine="720"/>
        <w:jc w:val="both"/>
        <w:rPr>
          <w:rFonts w:ascii="Times New Roman" w:hAnsi="Times New Roman" w:cs="Times New Roman"/>
        </w:rPr>
      </w:pPr>
      <w:r w:rsidRPr="00C96185">
        <w:rPr>
          <w:rFonts w:ascii="Times New Roman" w:hAnsi="Times New Roman" w:cs="Times New Roman"/>
        </w:rPr>
        <w:t>4.2. Контроль</w:t>
      </w:r>
    </w:p>
    <w:p w:rsidR="003414F0" w:rsidRDefault="003414F0" w:rsidP="003414F0">
      <w:pPr>
        <w:pStyle w:val="20"/>
        <w:rPr>
          <w:rFonts w:ascii="Times New Roman" w:hAnsi="Times New Roman" w:cs="Times New Roman"/>
          <w:b w:val="0"/>
          <w:sz w:val="24"/>
          <w:szCs w:val="24"/>
        </w:rPr>
      </w:pPr>
      <w:r>
        <w:rPr>
          <w:rFonts w:ascii="Times New Roman" w:hAnsi="Times New Roman" w:cs="Times New Roman"/>
          <w:b w:val="0"/>
          <w:sz w:val="24"/>
          <w:szCs w:val="24"/>
        </w:rPr>
        <w:t xml:space="preserve">4.2.1. Контроль за </w:t>
      </w:r>
      <w:r>
        <w:rPr>
          <w:rFonts w:ascii="Times New Roman" w:hAnsi="Times New Roman" w:cs="Times New Roman"/>
          <w:b w:val="0"/>
          <w:bCs w:val="0"/>
          <w:sz w:val="24"/>
          <w:szCs w:val="24"/>
        </w:rPr>
        <w:t xml:space="preserve">порядком використання торгового патенту, здійснення діяльності без придбання відповідного патенту, </w:t>
      </w:r>
      <w:r>
        <w:rPr>
          <w:rFonts w:ascii="Times New Roman" w:hAnsi="Times New Roman" w:cs="Times New Roman"/>
          <w:b w:val="0"/>
          <w:sz w:val="24"/>
          <w:szCs w:val="24"/>
        </w:rPr>
        <w:t>повнотою і своєчасністю сплати збору до бюджету здійснює ОДПІ у Берегівському районі.</w:t>
      </w:r>
    </w:p>
    <w:p w:rsidR="003414F0" w:rsidRDefault="003414F0" w:rsidP="003414F0">
      <w:pPr>
        <w:pStyle w:val="20"/>
        <w:rPr>
          <w:rFonts w:ascii="Times New Roman" w:hAnsi="Times New Roman" w:cs="Times New Roman"/>
          <w:b w:val="0"/>
          <w:sz w:val="24"/>
          <w:szCs w:val="24"/>
        </w:rPr>
      </w:pPr>
      <w:r>
        <w:rPr>
          <w:rFonts w:ascii="Times New Roman" w:hAnsi="Times New Roman" w:cs="Times New Roman"/>
          <w:b w:val="0"/>
          <w:sz w:val="24"/>
          <w:szCs w:val="24"/>
        </w:rPr>
        <w:t>4.3. Інше</w:t>
      </w:r>
    </w:p>
    <w:p w:rsidR="003414F0" w:rsidRDefault="003414F0" w:rsidP="003414F0">
      <w:pPr>
        <w:pStyle w:val="20"/>
        <w:rPr>
          <w:rFonts w:ascii="Times New Roman" w:hAnsi="Times New Roman" w:cs="Times New Roman"/>
          <w:b w:val="0"/>
          <w:bCs w:val="0"/>
          <w:sz w:val="24"/>
          <w:szCs w:val="24"/>
        </w:rPr>
      </w:pPr>
      <w:r>
        <w:rPr>
          <w:rFonts w:ascii="Times New Roman" w:hAnsi="Times New Roman" w:cs="Times New Roman"/>
          <w:b w:val="0"/>
          <w:sz w:val="24"/>
          <w:szCs w:val="24"/>
        </w:rPr>
        <w:t>4.3.1. Інші вимоги щодо справляння збору підлягають виконанню п</w:t>
      </w:r>
      <w:r>
        <w:rPr>
          <w:rFonts w:ascii="Times New Roman" w:hAnsi="Times New Roman" w:cs="Times New Roman"/>
          <w:b w:val="0"/>
          <w:bCs w:val="0"/>
          <w:sz w:val="24"/>
          <w:szCs w:val="24"/>
        </w:rPr>
        <w:t>латниками збору, зазначеними у п.2.1. цього Положення у порядку визначеному Податковим кодексом України.</w:t>
      </w:r>
    </w:p>
    <w:p w:rsidR="003414F0" w:rsidRDefault="003414F0" w:rsidP="003414F0">
      <w:pPr>
        <w:pStyle w:val="20"/>
        <w:rPr>
          <w:rFonts w:ascii="Times New Roman" w:hAnsi="Times New Roman" w:cs="Times New Roman"/>
          <w:b w:val="0"/>
          <w:bCs w:val="0"/>
          <w:sz w:val="24"/>
          <w:szCs w:val="24"/>
        </w:rPr>
      </w:pPr>
    </w:p>
    <w:p w:rsidR="003414F0" w:rsidRDefault="003414F0" w:rsidP="003414F0">
      <w:pPr>
        <w:pStyle w:val="a5"/>
        <w:spacing w:before="300" w:beforeAutospacing="0" w:after="300" w:afterAutospacing="0" w:line="360" w:lineRule="atLeast"/>
        <w:jc w:val="both"/>
        <w:rPr>
          <w:color w:val="000000"/>
          <w:lang w:val="uk-UA"/>
        </w:rPr>
      </w:pPr>
    </w:p>
    <w:p w:rsidR="003414F0" w:rsidRDefault="003414F0" w:rsidP="003414F0">
      <w:pPr>
        <w:pStyle w:val="a5"/>
        <w:spacing w:before="300" w:beforeAutospacing="0" w:after="300" w:afterAutospacing="0" w:line="360" w:lineRule="atLeast"/>
        <w:jc w:val="both"/>
        <w:rPr>
          <w:color w:val="000000"/>
          <w:lang w:val="uk-UA"/>
        </w:rPr>
      </w:pPr>
    </w:p>
    <w:p w:rsidR="003414F0" w:rsidRPr="00C96185" w:rsidRDefault="003414F0" w:rsidP="003414F0">
      <w:pPr>
        <w:pStyle w:val="a6"/>
        <w:rPr>
          <w:color w:val="000000"/>
          <w:lang w:val="ru-RU"/>
        </w:rPr>
      </w:pPr>
      <w:r w:rsidRPr="00B40E84">
        <w:rPr>
          <w:sz w:val="24"/>
          <w:szCs w:val="24"/>
        </w:rPr>
        <w:t xml:space="preserve">Секретар </w:t>
      </w:r>
      <w:r>
        <w:rPr>
          <w:sz w:val="24"/>
          <w:szCs w:val="24"/>
          <w:lang w:val="ru-RU"/>
        </w:rPr>
        <w:t xml:space="preserve"> </w:t>
      </w:r>
      <w:proofErr w:type="spellStart"/>
      <w:r>
        <w:rPr>
          <w:sz w:val="24"/>
          <w:szCs w:val="24"/>
          <w:lang w:val="ru-RU"/>
        </w:rPr>
        <w:t>Гутівської</w:t>
      </w:r>
      <w:proofErr w:type="spellEnd"/>
      <w:r>
        <w:rPr>
          <w:sz w:val="24"/>
          <w:szCs w:val="24"/>
          <w:lang w:val="ru-RU"/>
        </w:rPr>
        <w:t xml:space="preserve">  </w:t>
      </w:r>
      <w:r w:rsidRPr="00B40E84">
        <w:rPr>
          <w:sz w:val="24"/>
          <w:szCs w:val="24"/>
        </w:rPr>
        <w:t xml:space="preserve">сільської ради </w:t>
      </w:r>
      <w:r w:rsidRPr="00B40E84">
        <w:rPr>
          <w:sz w:val="24"/>
          <w:szCs w:val="24"/>
        </w:rPr>
        <w:tab/>
      </w:r>
      <w:r w:rsidRPr="00B40E84">
        <w:rPr>
          <w:sz w:val="24"/>
          <w:szCs w:val="24"/>
          <w:u w:val="single"/>
        </w:rPr>
        <w:tab/>
      </w:r>
      <w:r w:rsidRPr="00B40E84">
        <w:rPr>
          <w:sz w:val="24"/>
          <w:szCs w:val="24"/>
          <w:u w:val="single"/>
        </w:rPr>
        <w:tab/>
      </w:r>
      <w:r w:rsidRPr="00B40E84">
        <w:rPr>
          <w:sz w:val="24"/>
          <w:szCs w:val="24"/>
        </w:rPr>
        <w:tab/>
      </w:r>
      <w:r>
        <w:rPr>
          <w:sz w:val="24"/>
          <w:szCs w:val="24"/>
          <w:lang w:val="ru-RU"/>
        </w:rPr>
        <w:t xml:space="preserve"> Гей М.Е.</w:t>
      </w:r>
    </w:p>
    <w:p w:rsidR="003414F0" w:rsidRDefault="003414F0" w:rsidP="003414F0">
      <w:pPr>
        <w:pStyle w:val="a5"/>
        <w:spacing w:before="300" w:beforeAutospacing="0" w:after="300" w:afterAutospacing="0" w:line="360" w:lineRule="atLeast"/>
        <w:jc w:val="both"/>
        <w:rPr>
          <w:color w:val="000000"/>
          <w:lang w:val="uk-UA"/>
        </w:rPr>
      </w:pPr>
    </w:p>
    <w:p w:rsidR="003414F0" w:rsidRDefault="003414F0" w:rsidP="003414F0">
      <w:pPr>
        <w:jc w:val="right"/>
        <w:rPr>
          <w:b/>
        </w:rPr>
      </w:pPr>
      <w:r>
        <w:rPr>
          <w:b/>
        </w:rPr>
        <w:tab/>
      </w:r>
      <w:r>
        <w:rPr>
          <w:b/>
        </w:rPr>
        <w:tab/>
      </w:r>
      <w:r>
        <w:rPr>
          <w:b/>
        </w:rPr>
        <w:tab/>
      </w:r>
    </w:p>
    <w:p w:rsidR="003414F0" w:rsidRPr="00C96185" w:rsidRDefault="003414F0" w:rsidP="003414F0">
      <w:pPr>
        <w:ind w:left="6663"/>
        <w:jc w:val="center"/>
        <w:rPr>
          <w:rFonts w:ascii="Times New Roman" w:hAnsi="Times New Roman" w:cs="Times New Roman"/>
          <w:sz w:val="20"/>
          <w:szCs w:val="20"/>
        </w:rPr>
      </w:pPr>
      <w:proofErr w:type="spellStart"/>
      <w:r w:rsidRPr="00C96185">
        <w:rPr>
          <w:rFonts w:ascii="Times New Roman" w:hAnsi="Times New Roman" w:cs="Times New Roman"/>
          <w:sz w:val="20"/>
          <w:szCs w:val="20"/>
        </w:rPr>
        <w:t>Додаток</w:t>
      </w:r>
      <w:proofErr w:type="spellEnd"/>
      <w:r w:rsidRPr="00C96185">
        <w:rPr>
          <w:rFonts w:ascii="Times New Roman" w:hAnsi="Times New Roman" w:cs="Times New Roman"/>
          <w:sz w:val="20"/>
          <w:szCs w:val="20"/>
        </w:rPr>
        <w:t xml:space="preserve"> </w:t>
      </w:r>
    </w:p>
    <w:p w:rsidR="003414F0" w:rsidRPr="00C96185" w:rsidRDefault="003414F0" w:rsidP="003414F0">
      <w:pPr>
        <w:ind w:left="6663"/>
        <w:jc w:val="center"/>
        <w:rPr>
          <w:rFonts w:ascii="Times New Roman" w:hAnsi="Times New Roman" w:cs="Times New Roman"/>
          <w:sz w:val="20"/>
          <w:szCs w:val="20"/>
        </w:rPr>
      </w:pPr>
      <w:r w:rsidRPr="00C96185">
        <w:rPr>
          <w:rFonts w:ascii="Times New Roman" w:hAnsi="Times New Roman" w:cs="Times New Roman"/>
          <w:sz w:val="20"/>
          <w:szCs w:val="20"/>
        </w:rPr>
        <w:t xml:space="preserve">До </w:t>
      </w:r>
      <w:proofErr w:type="spellStart"/>
      <w:proofErr w:type="gramStart"/>
      <w:r w:rsidRPr="00C96185">
        <w:rPr>
          <w:rFonts w:ascii="Times New Roman" w:hAnsi="Times New Roman" w:cs="Times New Roman"/>
          <w:sz w:val="20"/>
          <w:szCs w:val="20"/>
        </w:rPr>
        <w:t>р</w:t>
      </w:r>
      <w:proofErr w:type="gramEnd"/>
      <w:r w:rsidRPr="00C96185">
        <w:rPr>
          <w:rFonts w:ascii="Times New Roman" w:hAnsi="Times New Roman" w:cs="Times New Roman"/>
          <w:sz w:val="20"/>
          <w:szCs w:val="20"/>
        </w:rPr>
        <w:t>ішення</w:t>
      </w:r>
      <w:proofErr w:type="spellEnd"/>
      <w:r w:rsidRPr="00C96185">
        <w:rPr>
          <w:rFonts w:ascii="Times New Roman" w:hAnsi="Times New Roman" w:cs="Times New Roman"/>
          <w:sz w:val="20"/>
          <w:szCs w:val="20"/>
        </w:rPr>
        <w:t xml:space="preserve">  39-ої    </w:t>
      </w:r>
      <w:proofErr w:type="spellStart"/>
      <w:r w:rsidRPr="00C96185">
        <w:rPr>
          <w:rFonts w:ascii="Times New Roman" w:hAnsi="Times New Roman" w:cs="Times New Roman"/>
          <w:sz w:val="20"/>
          <w:szCs w:val="20"/>
        </w:rPr>
        <w:t>сесії</w:t>
      </w:r>
      <w:proofErr w:type="spellEnd"/>
      <w:r w:rsidRPr="00C96185">
        <w:rPr>
          <w:rFonts w:ascii="Times New Roman" w:hAnsi="Times New Roman" w:cs="Times New Roman"/>
          <w:sz w:val="20"/>
          <w:szCs w:val="20"/>
        </w:rPr>
        <w:t xml:space="preserve"> </w:t>
      </w:r>
      <w:proofErr w:type="spellStart"/>
      <w:r w:rsidRPr="00C96185">
        <w:rPr>
          <w:rFonts w:ascii="Times New Roman" w:hAnsi="Times New Roman" w:cs="Times New Roman"/>
          <w:sz w:val="20"/>
          <w:szCs w:val="20"/>
        </w:rPr>
        <w:t>Гутівської</w:t>
      </w:r>
      <w:proofErr w:type="spellEnd"/>
      <w:r w:rsidRPr="00C96185">
        <w:rPr>
          <w:rFonts w:ascii="Times New Roman" w:hAnsi="Times New Roman" w:cs="Times New Roman"/>
          <w:sz w:val="20"/>
          <w:szCs w:val="20"/>
        </w:rPr>
        <w:t xml:space="preserve"> </w:t>
      </w:r>
      <w:proofErr w:type="spellStart"/>
      <w:r w:rsidRPr="00C96185">
        <w:rPr>
          <w:rFonts w:ascii="Times New Roman" w:hAnsi="Times New Roman" w:cs="Times New Roman"/>
          <w:sz w:val="20"/>
          <w:szCs w:val="20"/>
        </w:rPr>
        <w:t>сільської</w:t>
      </w:r>
      <w:proofErr w:type="spellEnd"/>
      <w:r w:rsidRPr="00C96185">
        <w:rPr>
          <w:rFonts w:ascii="Times New Roman" w:hAnsi="Times New Roman" w:cs="Times New Roman"/>
          <w:sz w:val="20"/>
          <w:szCs w:val="20"/>
        </w:rPr>
        <w:t xml:space="preserve"> ради  </w:t>
      </w:r>
    </w:p>
    <w:p w:rsidR="003414F0" w:rsidRPr="00C96185" w:rsidRDefault="003414F0" w:rsidP="003414F0">
      <w:pPr>
        <w:ind w:left="6663"/>
        <w:jc w:val="center"/>
        <w:rPr>
          <w:rFonts w:ascii="Times New Roman" w:hAnsi="Times New Roman" w:cs="Times New Roman"/>
          <w:bCs/>
          <w:sz w:val="20"/>
          <w:szCs w:val="20"/>
          <w:lang w:eastAsia="uk-UA"/>
        </w:rPr>
      </w:pPr>
      <w:proofErr w:type="spellStart"/>
      <w:r w:rsidRPr="00C96185">
        <w:rPr>
          <w:rFonts w:ascii="Times New Roman" w:hAnsi="Times New Roman" w:cs="Times New Roman"/>
          <w:sz w:val="20"/>
          <w:szCs w:val="20"/>
        </w:rPr>
        <w:t>від</w:t>
      </w:r>
      <w:proofErr w:type="spellEnd"/>
      <w:r w:rsidRPr="00C96185">
        <w:rPr>
          <w:rFonts w:ascii="Times New Roman" w:hAnsi="Times New Roman" w:cs="Times New Roman"/>
          <w:sz w:val="20"/>
          <w:szCs w:val="20"/>
        </w:rPr>
        <w:t xml:space="preserve"> 22.01.2015 року  </w:t>
      </w:r>
    </w:p>
    <w:p w:rsidR="003414F0" w:rsidRPr="00C96185" w:rsidRDefault="003414F0" w:rsidP="003414F0">
      <w:pPr>
        <w:tabs>
          <w:tab w:val="left" w:pos="4080"/>
        </w:tabs>
        <w:jc w:val="right"/>
        <w:rPr>
          <w:rFonts w:ascii="Times New Roman" w:hAnsi="Times New Roman" w:cs="Times New Roman"/>
          <w:b/>
        </w:rPr>
      </w:pPr>
      <w:r w:rsidRPr="00C96185">
        <w:rPr>
          <w:rFonts w:ascii="Times New Roman" w:hAnsi="Times New Roman" w:cs="Times New Roman"/>
          <w:b/>
        </w:rPr>
        <w:tab/>
      </w:r>
    </w:p>
    <w:p w:rsidR="003414F0" w:rsidRPr="00C96185" w:rsidRDefault="003414F0" w:rsidP="003414F0">
      <w:pPr>
        <w:jc w:val="center"/>
        <w:rPr>
          <w:rFonts w:ascii="Times New Roman" w:hAnsi="Times New Roman" w:cs="Times New Roman"/>
          <w:b/>
        </w:rPr>
      </w:pPr>
      <w:r w:rsidRPr="00C96185">
        <w:rPr>
          <w:rFonts w:ascii="Times New Roman" w:hAnsi="Times New Roman" w:cs="Times New Roman"/>
          <w:b/>
        </w:rPr>
        <w:t>ПОЛОЖЕННЯ</w:t>
      </w:r>
    </w:p>
    <w:p w:rsidR="003414F0" w:rsidRPr="00C96185" w:rsidRDefault="003414F0" w:rsidP="003414F0">
      <w:pPr>
        <w:jc w:val="center"/>
        <w:rPr>
          <w:rFonts w:ascii="Times New Roman" w:hAnsi="Times New Roman" w:cs="Times New Roman"/>
          <w:b/>
        </w:rPr>
      </w:pPr>
      <w:r w:rsidRPr="00C96185">
        <w:rPr>
          <w:rFonts w:ascii="Times New Roman" w:hAnsi="Times New Roman" w:cs="Times New Roman"/>
          <w:b/>
        </w:rPr>
        <w:t xml:space="preserve">про </w:t>
      </w:r>
      <w:proofErr w:type="spellStart"/>
      <w:r w:rsidRPr="00C96185">
        <w:rPr>
          <w:rFonts w:ascii="Times New Roman" w:hAnsi="Times New Roman" w:cs="Times New Roman"/>
          <w:b/>
        </w:rPr>
        <w:t>туристичний</w:t>
      </w:r>
      <w:proofErr w:type="spellEnd"/>
      <w:r w:rsidRPr="00C96185">
        <w:rPr>
          <w:rFonts w:ascii="Times New Roman" w:hAnsi="Times New Roman" w:cs="Times New Roman"/>
          <w:b/>
        </w:rPr>
        <w:t xml:space="preserve"> </w:t>
      </w:r>
      <w:proofErr w:type="spellStart"/>
      <w:r w:rsidRPr="00C96185">
        <w:rPr>
          <w:rFonts w:ascii="Times New Roman" w:hAnsi="Times New Roman" w:cs="Times New Roman"/>
          <w:b/>
        </w:rPr>
        <w:t>збі</w:t>
      </w:r>
      <w:proofErr w:type="gramStart"/>
      <w:r w:rsidRPr="00C96185">
        <w:rPr>
          <w:rFonts w:ascii="Times New Roman" w:hAnsi="Times New Roman" w:cs="Times New Roman"/>
          <w:b/>
        </w:rPr>
        <w:t>р</w:t>
      </w:r>
      <w:proofErr w:type="spellEnd"/>
      <w:proofErr w:type="gramEnd"/>
    </w:p>
    <w:p w:rsidR="003414F0" w:rsidRPr="00C96185" w:rsidRDefault="003414F0" w:rsidP="003414F0">
      <w:pPr>
        <w:jc w:val="both"/>
        <w:rPr>
          <w:rFonts w:ascii="Times New Roman" w:hAnsi="Times New Roman" w:cs="Times New Roman"/>
          <w:b/>
        </w:rPr>
      </w:pPr>
    </w:p>
    <w:p w:rsidR="003414F0" w:rsidRPr="00C96185" w:rsidRDefault="003414F0" w:rsidP="003414F0">
      <w:pPr>
        <w:spacing w:before="15"/>
        <w:jc w:val="center"/>
        <w:rPr>
          <w:rFonts w:ascii="Times New Roman" w:hAnsi="Times New Roman" w:cs="Times New Roman"/>
          <w:b/>
        </w:rPr>
      </w:pPr>
      <w:proofErr w:type="spellStart"/>
      <w:r w:rsidRPr="00C96185">
        <w:rPr>
          <w:rFonts w:ascii="Times New Roman" w:hAnsi="Times New Roman" w:cs="Times New Roman"/>
          <w:b/>
        </w:rPr>
        <w:t>Загальні</w:t>
      </w:r>
      <w:proofErr w:type="spellEnd"/>
      <w:r w:rsidRPr="00C96185">
        <w:rPr>
          <w:rFonts w:ascii="Times New Roman" w:hAnsi="Times New Roman" w:cs="Times New Roman"/>
          <w:b/>
        </w:rPr>
        <w:t xml:space="preserve">  </w:t>
      </w:r>
      <w:proofErr w:type="spellStart"/>
      <w:r w:rsidRPr="00C96185">
        <w:rPr>
          <w:rFonts w:ascii="Times New Roman" w:hAnsi="Times New Roman" w:cs="Times New Roman"/>
          <w:b/>
        </w:rPr>
        <w:t>положення</w:t>
      </w:r>
      <w:proofErr w:type="spellEnd"/>
    </w:p>
    <w:p w:rsidR="003414F0" w:rsidRPr="00C96185" w:rsidRDefault="003414F0" w:rsidP="003414F0">
      <w:pPr>
        <w:jc w:val="both"/>
        <w:rPr>
          <w:rFonts w:ascii="Times New Roman" w:hAnsi="Times New Roman" w:cs="Times New Roman"/>
        </w:rPr>
      </w:pPr>
      <w:r w:rsidRPr="00C96185">
        <w:rPr>
          <w:rFonts w:ascii="Times New Roman" w:hAnsi="Times New Roman" w:cs="Times New Roman"/>
          <w:b/>
        </w:rPr>
        <w:t xml:space="preserve">1.1. </w:t>
      </w:r>
      <w:proofErr w:type="spellStart"/>
      <w:r w:rsidRPr="00C96185">
        <w:rPr>
          <w:rFonts w:ascii="Times New Roman" w:hAnsi="Times New Roman" w:cs="Times New Roman"/>
        </w:rPr>
        <w:t>Положення</w:t>
      </w:r>
      <w:proofErr w:type="spellEnd"/>
      <w:r w:rsidRPr="00C96185">
        <w:rPr>
          <w:rFonts w:ascii="Times New Roman" w:hAnsi="Times New Roman" w:cs="Times New Roman"/>
        </w:rPr>
        <w:t xml:space="preserve"> про </w:t>
      </w:r>
      <w:proofErr w:type="spellStart"/>
      <w:r w:rsidRPr="00C96185">
        <w:rPr>
          <w:rFonts w:ascii="Times New Roman" w:hAnsi="Times New Roman" w:cs="Times New Roman"/>
        </w:rPr>
        <w:t>туристичний</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збі</w:t>
      </w:r>
      <w:proofErr w:type="gramStart"/>
      <w:r w:rsidRPr="00C96185">
        <w:rPr>
          <w:rFonts w:ascii="Times New Roman" w:hAnsi="Times New Roman" w:cs="Times New Roman"/>
        </w:rPr>
        <w:t>р</w:t>
      </w:r>
      <w:proofErr w:type="spellEnd"/>
      <w:proofErr w:type="gramEnd"/>
      <w:r w:rsidRPr="00C96185">
        <w:rPr>
          <w:rFonts w:ascii="Times New Roman" w:hAnsi="Times New Roman" w:cs="Times New Roman"/>
        </w:rPr>
        <w:t xml:space="preserve"> (</w:t>
      </w:r>
      <w:proofErr w:type="spellStart"/>
      <w:r w:rsidRPr="00C96185">
        <w:rPr>
          <w:rFonts w:ascii="Times New Roman" w:hAnsi="Times New Roman" w:cs="Times New Roman"/>
        </w:rPr>
        <w:t>далі</w:t>
      </w:r>
      <w:proofErr w:type="spellEnd"/>
      <w:r w:rsidRPr="00C96185">
        <w:rPr>
          <w:rFonts w:ascii="Times New Roman" w:hAnsi="Times New Roman" w:cs="Times New Roman"/>
        </w:rPr>
        <w:t xml:space="preserve"> – </w:t>
      </w:r>
      <w:proofErr w:type="spellStart"/>
      <w:r w:rsidRPr="00C96185">
        <w:rPr>
          <w:rFonts w:ascii="Times New Roman" w:hAnsi="Times New Roman" w:cs="Times New Roman"/>
        </w:rPr>
        <w:t>Положення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розроблено</w:t>
      </w:r>
      <w:proofErr w:type="spellEnd"/>
      <w:r w:rsidRPr="00C96185">
        <w:rPr>
          <w:rFonts w:ascii="Times New Roman" w:hAnsi="Times New Roman" w:cs="Times New Roman"/>
        </w:rPr>
        <w:t xml:space="preserve"> на </w:t>
      </w:r>
      <w:proofErr w:type="spellStart"/>
      <w:r w:rsidRPr="00C96185">
        <w:rPr>
          <w:rFonts w:ascii="Times New Roman" w:hAnsi="Times New Roman" w:cs="Times New Roman"/>
        </w:rPr>
        <w:t>підставі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Податкового</w:t>
      </w:r>
      <w:proofErr w:type="spellEnd"/>
      <w:r w:rsidRPr="00C96185">
        <w:rPr>
          <w:rFonts w:ascii="Times New Roman" w:hAnsi="Times New Roman" w:cs="Times New Roman"/>
        </w:rPr>
        <w:t xml:space="preserve"> кодексу </w:t>
      </w:r>
      <w:proofErr w:type="spellStart"/>
      <w:r w:rsidRPr="00C96185">
        <w:rPr>
          <w:rFonts w:ascii="Times New Roman" w:hAnsi="Times New Roman" w:cs="Times New Roman"/>
        </w:rPr>
        <w:t>України</w:t>
      </w:r>
      <w:proofErr w:type="spellEnd"/>
      <w:r w:rsidRPr="00C96185">
        <w:rPr>
          <w:rFonts w:ascii="Times New Roman" w:hAnsi="Times New Roman" w:cs="Times New Roman"/>
        </w:rPr>
        <w:t xml:space="preserve">. </w:t>
      </w:r>
    </w:p>
    <w:p w:rsidR="003414F0" w:rsidRPr="00C96185" w:rsidRDefault="003414F0" w:rsidP="003414F0">
      <w:pPr>
        <w:jc w:val="both"/>
        <w:rPr>
          <w:rFonts w:ascii="Times New Roman" w:hAnsi="Times New Roman" w:cs="Times New Roman"/>
        </w:rPr>
      </w:pPr>
      <w:r w:rsidRPr="00C96185">
        <w:rPr>
          <w:rFonts w:ascii="Times New Roman" w:hAnsi="Times New Roman" w:cs="Times New Roman"/>
          <w:b/>
        </w:rPr>
        <w:t xml:space="preserve">1.2. </w:t>
      </w:r>
      <w:proofErr w:type="spellStart"/>
      <w:r w:rsidRPr="00C96185">
        <w:rPr>
          <w:rFonts w:ascii="Times New Roman" w:hAnsi="Times New Roman" w:cs="Times New Roman"/>
        </w:rPr>
        <w:t>Це</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Положення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є</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обов’язковим</w:t>
      </w:r>
      <w:proofErr w:type="spellEnd"/>
      <w:r w:rsidRPr="00C96185">
        <w:rPr>
          <w:rFonts w:ascii="Times New Roman" w:hAnsi="Times New Roman" w:cs="Times New Roman"/>
        </w:rPr>
        <w:t xml:space="preserve"> до </w:t>
      </w:r>
      <w:proofErr w:type="spellStart"/>
      <w:r w:rsidRPr="00C96185">
        <w:rPr>
          <w:rFonts w:ascii="Times New Roman" w:hAnsi="Times New Roman" w:cs="Times New Roman"/>
        </w:rPr>
        <w:t>виконання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юридичними</w:t>
      </w:r>
      <w:proofErr w:type="spellEnd"/>
      <w:r w:rsidRPr="00C96185">
        <w:rPr>
          <w:rFonts w:ascii="Times New Roman" w:hAnsi="Times New Roman" w:cs="Times New Roman"/>
        </w:rPr>
        <w:t xml:space="preserve"> особами </w:t>
      </w:r>
      <w:proofErr w:type="spellStart"/>
      <w:r w:rsidRPr="00C96185">
        <w:rPr>
          <w:rFonts w:ascii="Times New Roman" w:hAnsi="Times New Roman" w:cs="Times New Roman"/>
        </w:rPr>
        <w:t>їх</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філіями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відділеннями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представництвами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фізичними</w:t>
      </w:r>
      <w:proofErr w:type="spellEnd"/>
      <w:r w:rsidRPr="00C96185">
        <w:rPr>
          <w:rFonts w:ascii="Times New Roman" w:hAnsi="Times New Roman" w:cs="Times New Roman"/>
        </w:rPr>
        <w:t xml:space="preserve"> особами – </w:t>
      </w:r>
      <w:proofErr w:type="spellStart"/>
      <w:proofErr w:type="gramStart"/>
      <w:r w:rsidRPr="00C96185">
        <w:rPr>
          <w:rFonts w:ascii="Times New Roman" w:hAnsi="Times New Roman" w:cs="Times New Roman"/>
        </w:rPr>
        <w:t>п</w:t>
      </w:r>
      <w:proofErr w:type="gramEnd"/>
      <w:r w:rsidRPr="00C96185">
        <w:rPr>
          <w:rFonts w:ascii="Times New Roman" w:hAnsi="Times New Roman" w:cs="Times New Roman"/>
        </w:rPr>
        <w:t>ідприємцями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громадянами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України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іноземцями</w:t>
      </w:r>
      <w:proofErr w:type="spellEnd"/>
      <w:r w:rsidRPr="00C96185">
        <w:rPr>
          <w:rFonts w:ascii="Times New Roman" w:hAnsi="Times New Roman" w:cs="Times New Roman"/>
        </w:rPr>
        <w:t xml:space="preserve">, а </w:t>
      </w:r>
      <w:proofErr w:type="spellStart"/>
      <w:r w:rsidRPr="00C96185">
        <w:rPr>
          <w:rFonts w:ascii="Times New Roman" w:hAnsi="Times New Roman" w:cs="Times New Roman"/>
        </w:rPr>
        <w:t>також</w:t>
      </w:r>
      <w:proofErr w:type="spellEnd"/>
      <w:r w:rsidRPr="00C96185">
        <w:rPr>
          <w:rFonts w:ascii="Times New Roman" w:hAnsi="Times New Roman" w:cs="Times New Roman"/>
        </w:rPr>
        <w:t xml:space="preserve"> особами без </w:t>
      </w:r>
      <w:proofErr w:type="spellStart"/>
      <w:r w:rsidRPr="00C96185">
        <w:rPr>
          <w:rFonts w:ascii="Times New Roman" w:hAnsi="Times New Roman" w:cs="Times New Roman"/>
        </w:rPr>
        <w:t>громадянства</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які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надають</w:t>
      </w:r>
      <w:proofErr w:type="spellEnd"/>
      <w:r w:rsidRPr="00C96185">
        <w:rPr>
          <w:rFonts w:ascii="Times New Roman" w:hAnsi="Times New Roman" w:cs="Times New Roman"/>
        </w:rPr>
        <w:t xml:space="preserve"> та </w:t>
      </w:r>
      <w:proofErr w:type="spellStart"/>
      <w:r w:rsidRPr="00C96185">
        <w:rPr>
          <w:rFonts w:ascii="Times New Roman" w:hAnsi="Times New Roman" w:cs="Times New Roman"/>
        </w:rPr>
        <w:t>отримують</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споживають</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послуги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тимчасового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проживання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ночівлі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із</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зобов’язанням</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залишити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місце</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перебування</w:t>
      </w:r>
      <w:proofErr w:type="spellEnd"/>
      <w:r w:rsidRPr="00C96185">
        <w:rPr>
          <w:rFonts w:ascii="Times New Roman" w:hAnsi="Times New Roman" w:cs="Times New Roman"/>
        </w:rPr>
        <w:t xml:space="preserve"> в </w:t>
      </w:r>
      <w:proofErr w:type="spellStart"/>
      <w:r w:rsidRPr="00C96185">
        <w:rPr>
          <w:rFonts w:ascii="Times New Roman" w:hAnsi="Times New Roman" w:cs="Times New Roman"/>
        </w:rPr>
        <w:t>зазначений</w:t>
      </w:r>
      <w:proofErr w:type="spellEnd"/>
      <w:r w:rsidRPr="00C96185">
        <w:rPr>
          <w:rFonts w:ascii="Times New Roman" w:hAnsi="Times New Roman" w:cs="Times New Roman"/>
        </w:rPr>
        <w:t xml:space="preserve"> строк.</w:t>
      </w:r>
    </w:p>
    <w:p w:rsidR="003414F0" w:rsidRPr="00C96185" w:rsidRDefault="003414F0" w:rsidP="003414F0">
      <w:pPr>
        <w:jc w:val="both"/>
        <w:rPr>
          <w:rFonts w:ascii="Times New Roman" w:hAnsi="Times New Roman" w:cs="Times New Roman"/>
        </w:rPr>
      </w:pPr>
    </w:p>
    <w:p w:rsidR="003414F0" w:rsidRPr="00C96185" w:rsidRDefault="003414F0" w:rsidP="003414F0">
      <w:pPr>
        <w:jc w:val="center"/>
        <w:rPr>
          <w:rFonts w:ascii="Times New Roman" w:hAnsi="Times New Roman" w:cs="Times New Roman"/>
          <w:b/>
        </w:rPr>
      </w:pPr>
      <w:proofErr w:type="spellStart"/>
      <w:r w:rsidRPr="00C96185">
        <w:rPr>
          <w:rFonts w:ascii="Times New Roman" w:hAnsi="Times New Roman" w:cs="Times New Roman"/>
          <w:b/>
        </w:rPr>
        <w:t>Механізм</w:t>
      </w:r>
      <w:proofErr w:type="spellEnd"/>
      <w:r w:rsidRPr="00C96185">
        <w:rPr>
          <w:rFonts w:ascii="Times New Roman" w:hAnsi="Times New Roman" w:cs="Times New Roman"/>
          <w:b/>
        </w:rPr>
        <w:t xml:space="preserve">  </w:t>
      </w:r>
      <w:proofErr w:type="spellStart"/>
      <w:r w:rsidRPr="00C96185">
        <w:rPr>
          <w:rFonts w:ascii="Times New Roman" w:hAnsi="Times New Roman" w:cs="Times New Roman"/>
          <w:b/>
        </w:rPr>
        <w:t>справляння</w:t>
      </w:r>
      <w:proofErr w:type="spellEnd"/>
      <w:r w:rsidRPr="00C96185">
        <w:rPr>
          <w:rFonts w:ascii="Times New Roman" w:hAnsi="Times New Roman" w:cs="Times New Roman"/>
          <w:b/>
        </w:rPr>
        <w:t xml:space="preserve">  </w:t>
      </w:r>
      <w:proofErr w:type="spellStart"/>
      <w:r w:rsidRPr="00C96185">
        <w:rPr>
          <w:rFonts w:ascii="Times New Roman" w:hAnsi="Times New Roman" w:cs="Times New Roman"/>
          <w:b/>
        </w:rPr>
        <w:t>збору</w:t>
      </w:r>
      <w:proofErr w:type="spellEnd"/>
    </w:p>
    <w:p w:rsidR="003414F0" w:rsidRPr="00C96185" w:rsidRDefault="003414F0" w:rsidP="003414F0">
      <w:pPr>
        <w:jc w:val="center"/>
        <w:rPr>
          <w:rFonts w:ascii="Times New Roman" w:hAnsi="Times New Roman" w:cs="Times New Roman"/>
          <w:b/>
        </w:rPr>
      </w:pPr>
      <w:r w:rsidRPr="00C96185">
        <w:rPr>
          <w:rFonts w:ascii="Times New Roman" w:hAnsi="Times New Roman" w:cs="Times New Roman"/>
          <w:b/>
        </w:rPr>
        <w:t xml:space="preserve">2.1. </w:t>
      </w:r>
      <w:proofErr w:type="spellStart"/>
      <w:r w:rsidRPr="00C96185">
        <w:rPr>
          <w:rFonts w:ascii="Times New Roman" w:hAnsi="Times New Roman" w:cs="Times New Roman"/>
          <w:b/>
        </w:rPr>
        <w:t>Платники</w:t>
      </w:r>
      <w:proofErr w:type="spellEnd"/>
      <w:r w:rsidRPr="00C96185">
        <w:rPr>
          <w:rFonts w:ascii="Times New Roman" w:hAnsi="Times New Roman" w:cs="Times New Roman"/>
          <w:b/>
        </w:rPr>
        <w:t xml:space="preserve">  </w:t>
      </w:r>
      <w:proofErr w:type="spellStart"/>
      <w:r w:rsidRPr="00C96185">
        <w:rPr>
          <w:rFonts w:ascii="Times New Roman" w:hAnsi="Times New Roman" w:cs="Times New Roman"/>
          <w:b/>
        </w:rPr>
        <w:t>збору</w:t>
      </w:r>
      <w:proofErr w:type="spellEnd"/>
    </w:p>
    <w:p w:rsidR="003414F0" w:rsidRPr="00C96185" w:rsidRDefault="003414F0" w:rsidP="003414F0">
      <w:pPr>
        <w:jc w:val="both"/>
        <w:rPr>
          <w:rFonts w:ascii="Times New Roman" w:hAnsi="Times New Roman" w:cs="Times New Roman"/>
        </w:rPr>
      </w:pPr>
      <w:r w:rsidRPr="00C96185">
        <w:rPr>
          <w:rFonts w:ascii="Times New Roman" w:hAnsi="Times New Roman" w:cs="Times New Roman"/>
          <w:b/>
        </w:rPr>
        <w:t>2.1.1.</w:t>
      </w:r>
      <w:r w:rsidRPr="00C96185">
        <w:rPr>
          <w:rFonts w:ascii="Times New Roman" w:hAnsi="Times New Roman" w:cs="Times New Roman"/>
        </w:rPr>
        <w:t xml:space="preserve">  </w:t>
      </w:r>
      <w:proofErr w:type="spellStart"/>
      <w:r w:rsidRPr="00C96185">
        <w:rPr>
          <w:rFonts w:ascii="Times New Roman" w:hAnsi="Times New Roman" w:cs="Times New Roman"/>
        </w:rPr>
        <w:t>Платники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збору</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є</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громадяни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України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іноземці</w:t>
      </w:r>
      <w:proofErr w:type="spellEnd"/>
      <w:r w:rsidRPr="00C96185">
        <w:rPr>
          <w:rFonts w:ascii="Times New Roman" w:hAnsi="Times New Roman" w:cs="Times New Roman"/>
        </w:rPr>
        <w:t xml:space="preserve">, а </w:t>
      </w:r>
      <w:proofErr w:type="spellStart"/>
      <w:r w:rsidRPr="00C96185">
        <w:rPr>
          <w:rFonts w:ascii="Times New Roman" w:hAnsi="Times New Roman" w:cs="Times New Roman"/>
        </w:rPr>
        <w:t>також</w:t>
      </w:r>
      <w:proofErr w:type="spellEnd"/>
      <w:r w:rsidRPr="00C96185">
        <w:rPr>
          <w:rFonts w:ascii="Times New Roman" w:hAnsi="Times New Roman" w:cs="Times New Roman"/>
        </w:rPr>
        <w:t xml:space="preserve"> особи без </w:t>
      </w:r>
      <w:proofErr w:type="spellStart"/>
      <w:r w:rsidRPr="00C96185">
        <w:rPr>
          <w:rFonts w:ascii="Times New Roman" w:hAnsi="Times New Roman" w:cs="Times New Roman"/>
        </w:rPr>
        <w:t>громадянства</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прибувають</w:t>
      </w:r>
      <w:proofErr w:type="spellEnd"/>
      <w:r w:rsidRPr="00C96185">
        <w:rPr>
          <w:rFonts w:ascii="Times New Roman" w:hAnsi="Times New Roman" w:cs="Times New Roman"/>
        </w:rPr>
        <w:t xml:space="preserve"> на </w:t>
      </w:r>
      <w:proofErr w:type="spellStart"/>
      <w:r w:rsidRPr="00C96185">
        <w:rPr>
          <w:rFonts w:ascii="Times New Roman" w:hAnsi="Times New Roman" w:cs="Times New Roman"/>
        </w:rPr>
        <w:t>територію</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сільської</w:t>
      </w:r>
      <w:proofErr w:type="spellEnd"/>
      <w:r w:rsidRPr="00C96185">
        <w:rPr>
          <w:rFonts w:ascii="Times New Roman" w:hAnsi="Times New Roman" w:cs="Times New Roman"/>
        </w:rPr>
        <w:t xml:space="preserve"> ради та </w:t>
      </w:r>
      <w:proofErr w:type="spellStart"/>
      <w:r w:rsidRPr="00C96185">
        <w:rPr>
          <w:rFonts w:ascii="Times New Roman" w:hAnsi="Times New Roman" w:cs="Times New Roman"/>
        </w:rPr>
        <w:t>отримують</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споживають</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послуги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тимчасового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проживання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ночі</w:t>
      </w:r>
      <w:proofErr w:type="gramStart"/>
      <w:r w:rsidRPr="00C96185">
        <w:rPr>
          <w:rFonts w:ascii="Times New Roman" w:hAnsi="Times New Roman" w:cs="Times New Roman"/>
        </w:rPr>
        <w:t>вл</w:t>
      </w:r>
      <w:proofErr w:type="gramEnd"/>
      <w:r w:rsidRPr="00C96185">
        <w:rPr>
          <w:rFonts w:ascii="Times New Roman" w:hAnsi="Times New Roman" w:cs="Times New Roman"/>
        </w:rPr>
        <w:t>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із</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зобов’язанням</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залишити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місце</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перебування</w:t>
      </w:r>
      <w:proofErr w:type="spellEnd"/>
      <w:r w:rsidRPr="00C96185">
        <w:rPr>
          <w:rFonts w:ascii="Times New Roman" w:hAnsi="Times New Roman" w:cs="Times New Roman"/>
        </w:rPr>
        <w:t xml:space="preserve"> в </w:t>
      </w:r>
      <w:proofErr w:type="spellStart"/>
      <w:r w:rsidRPr="00C96185">
        <w:rPr>
          <w:rFonts w:ascii="Times New Roman" w:hAnsi="Times New Roman" w:cs="Times New Roman"/>
        </w:rPr>
        <w:t>зазначений</w:t>
      </w:r>
      <w:proofErr w:type="spellEnd"/>
      <w:r w:rsidRPr="00C96185">
        <w:rPr>
          <w:rFonts w:ascii="Times New Roman" w:hAnsi="Times New Roman" w:cs="Times New Roman"/>
        </w:rPr>
        <w:t xml:space="preserve"> строк.</w:t>
      </w:r>
    </w:p>
    <w:p w:rsidR="003414F0" w:rsidRPr="00C96185" w:rsidRDefault="003414F0" w:rsidP="003414F0">
      <w:pPr>
        <w:jc w:val="both"/>
        <w:rPr>
          <w:rFonts w:ascii="Times New Roman" w:hAnsi="Times New Roman" w:cs="Times New Roman"/>
        </w:rPr>
      </w:pPr>
      <w:r w:rsidRPr="00C96185">
        <w:rPr>
          <w:rFonts w:ascii="Times New Roman" w:hAnsi="Times New Roman" w:cs="Times New Roman"/>
          <w:b/>
        </w:rPr>
        <w:t>2.1.2.</w:t>
      </w:r>
      <w:r w:rsidRPr="00C96185">
        <w:rPr>
          <w:rFonts w:ascii="Times New Roman" w:hAnsi="Times New Roman" w:cs="Times New Roman"/>
        </w:rPr>
        <w:t xml:space="preserve"> </w:t>
      </w:r>
      <w:proofErr w:type="spellStart"/>
      <w:r w:rsidRPr="00C96185">
        <w:rPr>
          <w:rFonts w:ascii="Times New Roman" w:hAnsi="Times New Roman" w:cs="Times New Roman"/>
        </w:rPr>
        <w:t>Платниками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збору</w:t>
      </w:r>
      <w:proofErr w:type="spellEnd"/>
      <w:r w:rsidRPr="00C96185">
        <w:rPr>
          <w:rFonts w:ascii="Times New Roman" w:hAnsi="Times New Roman" w:cs="Times New Roman"/>
        </w:rPr>
        <w:t xml:space="preserve"> не </w:t>
      </w:r>
      <w:proofErr w:type="spellStart"/>
      <w:r w:rsidRPr="00C96185">
        <w:rPr>
          <w:rFonts w:ascii="Times New Roman" w:hAnsi="Times New Roman" w:cs="Times New Roman"/>
        </w:rPr>
        <w:t>можуть</w:t>
      </w:r>
      <w:proofErr w:type="spellEnd"/>
      <w:r w:rsidRPr="00C96185">
        <w:rPr>
          <w:rFonts w:ascii="Times New Roman" w:hAnsi="Times New Roman" w:cs="Times New Roman"/>
        </w:rPr>
        <w:t xml:space="preserve"> бути особи, </w:t>
      </w:r>
      <w:proofErr w:type="spellStart"/>
      <w:r w:rsidRPr="00C96185">
        <w:rPr>
          <w:rFonts w:ascii="Times New Roman" w:hAnsi="Times New Roman" w:cs="Times New Roman"/>
        </w:rPr>
        <w:t>які</w:t>
      </w:r>
      <w:proofErr w:type="spellEnd"/>
      <w:proofErr w:type="gramStart"/>
      <w:r w:rsidRPr="00C96185">
        <w:rPr>
          <w:rFonts w:ascii="Times New Roman" w:hAnsi="Times New Roman" w:cs="Times New Roman"/>
        </w:rPr>
        <w:t xml:space="preserve"> :</w:t>
      </w:r>
      <w:proofErr w:type="gramEnd"/>
    </w:p>
    <w:p w:rsidR="003414F0" w:rsidRPr="00C96185" w:rsidRDefault="003414F0" w:rsidP="003414F0">
      <w:pPr>
        <w:numPr>
          <w:ilvl w:val="0"/>
          <w:numId w:val="1"/>
        </w:numPr>
        <w:spacing w:after="0" w:line="240" w:lineRule="auto"/>
        <w:jc w:val="both"/>
        <w:rPr>
          <w:rFonts w:ascii="Times New Roman" w:hAnsi="Times New Roman" w:cs="Times New Roman"/>
        </w:rPr>
      </w:pPr>
      <w:r w:rsidRPr="00C96185">
        <w:rPr>
          <w:rFonts w:ascii="Times New Roman" w:hAnsi="Times New Roman" w:cs="Times New Roman"/>
        </w:rPr>
        <w:t xml:space="preserve"> </w:t>
      </w:r>
      <w:proofErr w:type="spellStart"/>
      <w:r w:rsidRPr="00C96185">
        <w:rPr>
          <w:rFonts w:ascii="Times New Roman" w:hAnsi="Times New Roman" w:cs="Times New Roman"/>
        </w:rPr>
        <w:t>постійно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проживають</w:t>
      </w:r>
      <w:proofErr w:type="spellEnd"/>
      <w:r w:rsidRPr="00C96185">
        <w:rPr>
          <w:rFonts w:ascii="Times New Roman" w:hAnsi="Times New Roman" w:cs="Times New Roman"/>
        </w:rPr>
        <w:t xml:space="preserve"> в </w:t>
      </w:r>
      <w:proofErr w:type="spellStart"/>
      <w:r w:rsidRPr="00C96185">
        <w:rPr>
          <w:rFonts w:ascii="Times New Roman" w:hAnsi="Times New Roman" w:cs="Times New Roman"/>
        </w:rPr>
        <w:t>мі</w:t>
      </w:r>
      <w:proofErr w:type="gramStart"/>
      <w:r w:rsidRPr="00C96185">
        <w:rPr>
          <w:rFonts w:ascii="Times New Roman" w:hAnsi="Times New Roman" w:cs="Times New Roman"/>
        </w:rPr>
        <w:t>ст</w:t>
      </w:r>
      <w:proofErr w:type="gramEnd"/>
      <w:r w:rsidRPr="00C96185">
        <w:rPr>
          <w:rFonts w:ascii="Times New Roman" w:hAnsi="Times New Roman" w:cs="Times New Roman"/>
        </w:rPr>
        <w:t>і</w:t>
      </w:r>
      <w:proofErr w:type="spellEnd"/>
      <w:r w:rsidRPr="00C96185">
        <w:rPr>
          <w:rFonts w:ascii="Times New Roman" w:hAnsi="Times New Roman" w:cs="Times New Roman"/>
        </w:rPr>
        <w:t xml:space="preserve">, у тому </w:t>
      </w:r>
      <w:proofErr w:type="spellStart"/>
      <w:r w:rsidRPr="00C96185">
        <w:rPr>
          <w:rFonts w:ascii="Times New Roman" w:hAnsi="Times New Roman" w:cs="Times New Roman"/>
        </w:rPr>
        <w:t>числі</w:t>
      </w:r>
      <w:proofErr w:type="spellEnd"/>
      <w:r w:rsidRPr="00C96185">
        <w:rPr>
          <w:rFonts w:ascii="Times New Roman" w:hAnsi="Times New Roman" w:cs="Times New Roman"/>
        </w:rPr>
        <w:t xml:space="preserve"> на </w:t>
      </w:r>
      <w:proofErr w:type="spellStart"/>
      <w:r w:rsidRPr="00C96185">
        <w:rPr>
          <w:rFonts w:ascii="Times New Roman" w:hAnsi="Times New Roman" w:cs="Times New Roman"/>
        </w:rPr>
        <w:t>умовах</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договорів</w:t>
      </w:r>
      <w:proofErr w:type="spellEnd"/>
      <w:r w:rsidRPr="00C96185">
        <w:rPr>
          <w:rFonts w:ascii="Times New Roman" w:hAnsi="Times New Roman" w:cs="Times New Roman"/>
        </w:rPr>
        <w:t xml:space="preserve"> найму ;</w:t>
      </w:r>
    </w:p>
    <w:p w:rsidR="003414F0" w:rsidRPr="00C96185" w:rsidRDefault="003414F0" w:rsidP="003414F0">
      <w:pPr>
        <w:ind w:left="360"/>
        <w:jc w:val="both"/>
        <w:rPr>
          <w:rFonts w:ascii="Times New Roman" w:hAnsi="Times New Roman" w:cs="Times New Roman"/>
        </w:rPr>
      </w:pPr>
      <w:r w:rsidRPr="00C96185">
        <w:rPr>
          <w:rFonts w:ascii="Times New Roman" w:hAnsi="Times New Roman" w:cs="Times New Roman"/>
        </w:rPr>
        <w:t xml:space="preserve">б)    особи, </w:t>
      </w:r>
      <w:proofErr w:type="spellStart"/>
      <w:r w:rsidRPr="00C96185">
        <w:rPr>
          <w:rFonts w:ascii="Times New Roman" w:hAnsi="Times New Roman" w:cs="Times New Roman"/>
        </w:rPr>
        <w:t>які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прибули</w:t>
      </w:r>
      <w:proofErr w:type="spellEnd"/>
      <w:r w:rsidRPr="00C96185">
        <w:rPr>
          <w:rFonts w:ascii="Times New Roman" w:hAnsi="Times New Roman" w:cs="Times New Roman"/>
        </w:rPr>
        <w:t xml:space="preserve"> у </w:t>
      </w:r>
      <w:proofErr w:type="spellStart"/>
      <w:r w:rsidRPr="00C96185">
        <w:rPr>
          <w:rFonts w:ascii="Times New Roman" w:hAnsi="Times New Roman" w:cs="Times New Roman"/>
        </w:rPr>
        <w:t>відрядження</w:t>
      </w:r>
      <w:proofErr w:type="spellEnd"/>
      <w:proofErr w:type="gramStart"/>
      <w:r w:rsidRPr="00C96185">
        <w:rPr>
          <w:rFonts w:ascii="Times New Roman" w:hAnsi="Times New Roman" w:cs="Times New Roman"/>
        </w:rPr>
        <w:t xml:space="preserve"> ;</w:t>
      </w:r>
      <w:proofErr w:type="gramEnd"/>
    </w:p>
    <w:p w:rsidR="003414F0" w:rsidRPr="00C96185" w:rsidRDefault="003414F0" w:rsidP="003414F0">
      <w:pPr>
        <w:ind w:left="360"/>
        <w:jc w:val="both"/>
        <w:rPr>
          <w:rFonts w:ascii="Times New Roman" w:hAnsi="Times New Roman" w:cs="Times New Roman"/>
        </w:rPr>
      </w:pPr>
      <w:r w:rsidRPr="00C96185">
        <w:rPr>
          <w:rFonts w:ascii="Times New Roman" w:hAnsi="Times New Roman" w:cs="Times New Roman"/>
        </w:rPr>
        <w:t xml:space="preserve">в)    </w:t>
      </w:r>
      <w:proofErr w:type="spellStart"/>
      <w:r w:rsidRPr="00C96185">
        <w:rPr>
          <w:rFonts w:ascii="Times New Roman" w:hAnsi="Times New Roman" w:cs="Times New Roman"/>
        </w:rPr>
        <w:t>інваліди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діт</w:t>
      </w:r>
      <w:proofErr w:type="gramStart"/>
      <w:r w:rsidRPr="00C96185">
        <w:rPr>
          <w:rFonts w:ascii="Times New Roman" w:hAnsi="Times New Roman" w:cs="Times New Roman"/>
        </w:rPr>
        <w:t>и-</w:t>
      </w:r>
      <w:proofErr w:type="gramEnd"/>
      <w:r w:rsidRPr="00C96185">
        <w:rPr>
          <w:rFonts w:ascii="Times New Roman" w:hAnsi="Times New Roman" w:cs="Times New Roman"/>
        </w:rPr>
        <w:t>інваліди</w:t>
      </w:r>
      <w:proofErr w:type="spellEnd"/>
      <w:r w:rsidRPr="00C96185">
        <w:rPr>
          <w:rFonts w:ascii="Times New Roman" w:hAnsi="Times New Roman" w:cs="Times New Roman"/>
        </w:rPr>
        <w:t xml:space="preserve"> та особи, </w:t>
      </w:r>
      <w:proofErr w:type="spellStart"/>
      <w:r w:rsidRPr="00C96185">
        <w:rPr>
          <w:rFonts w:ascii="Times New Roman" w:hAnsi="Times New Roman" w:cs="Times New Roman"/>
        </w:rPr>
        <w:t>що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супроводжують</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інвалідів</w:t>
      </w:r>
      <w:proofErr w:type="spellEnd"/>
      <w:r w:rsidRPr="00C96185">
        <w:rPr>
          <w:rFonts w:ascii="Times New Roman" w:hAnsi="Times New Roman" w:cs="Times New Roman"/>
        </w:rPr>
        <w:t xml:space="preserve"> І </w:t>
      </w:r>
      <w:proofErr w:type="spellStart"/>
      <w:r w:rsidRPr="00C96185">
        <w:rPr>
          <w:rFonts w:ascii="Times New Roman" w:hAnsi="Times New Roman" w:cs="Times New Roman"/>
        </w:rPr>
        <w:t>групи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або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дітей</w:t>
      </w:r>
      <w:proofErr w:type="spellEnd"/>
      <w:r w:rsidRPr="00C96185">
        <w:rPr>
          <w:rFonts w:ascii="Times New Roman" w:hAnsi="Times New Roman" w:cs="Times New Roman"/>
        </w:rPr>
        <w:t xml:space="preserve"> – </w:t>
      </w:r>
    </w:p>
    <w:p w:rsidR="003414F0" w:rsidRPr="00C96185" w:rsidRDefault="003414F0" w:rsidP="003414F0">
      <w:pPr>
        <w:ind w:left="360"/>
        <w:jc w:val="both"/>
        <w:rPr>
          <w:rFonts w:ascii="Times New Roman" w:hAnsi="Times New Roman" w:cs="Times New Roman"/>
        </w:rPr>
      </w:pPr>
      <w:r w:rsidRPr="00C96185">
        <w:rPr>
          <w:rFonts w:ascii="Times New Roman" w:hAnsi="Times New Roman" w:cs="Times New Roman"/>
        </w:rPr>
        <w:t xml:space="preserve">        </w:t>
      </w:r>
      <w:proofErr w:type="spellStart"/>
      <w:r w:rsidRPr="00C96185">
        <w:rPr>
          <w:rFonts w:ascii="Times New Roman" w:hAnsi="Times New Roman" w:cs="Times New Roman"/>
        </w:rPr>
        <w:t>інвалідів</w:t>
      </w:r>
      <w:proofErr w:type="spellEnd"/>
      <w:r w:rsidRPr="00C96185">
        <w:rPr>
          <w:rFonts w:ascii="Times New Roman" w:hAnsi="Times New Roman" w:cs="Times New Roman"/>
        </w:rPr>
        <w:t xml:space="preserve"> (не </w:t>
      </w:r>
      <w:proofErr w:type="spellStart"/>
      <w:r w:rsidRPr="00C96185">
        <w:rPr>
          <w:rFonts w:ascii="Times New Roman" w:hAnsi="Times New Roman" w:cs="Times New Roman"/>
        </w:rPr>
        <w:t>більше</w:t>
      </w:r>
      <w:proofErr w:type="spellEnd"/>
      <w:r w:rsidRPr="00C96185">
        <w:rPr>
          <w:rFonts w:ascii="Times New Roman" w:hAnsi="Times New Roman" w:cs="Times New Roman"/>
        </w:rPr>
        <w:t xml:space="preserve"> одного </w:t>
      </w:r>
      <w:proofErr w:type="spellStart"/>
      <w:r w:rsidRPr="00C96185">
        <w:rPr>
          <w:rFonts w:ascii="Times New Roman" w:hAnsi="Times New Roman" w:cs="Times New Roman"/>
        </w:rPr>
        <w:t>супроводжуючого</w:t>
      </w:r>
      <w:proofErr w:type="spellEnd"/>
      <w:r w:rsidRPr="00C96185">
        <w:rPr>
          <w:rFonts w:ascii="Times New Roman" w:hAnsi="Times New Roman" w:cs="Times New Roman"/>
        </w:rPr>
        <w:t>)</w:t>
      </w:r>
      <w:proofErr w:type="gramStart"/>
      <w:r w:rsidRPr="00C96185">
        <w:rPr>
          <w:rFonts w:ascii="Times New Roman" w:hAnsi="Times New Roman" w:cs="Times New Roman"/>
        </w:rPr>
        <w:t xml:space="preserve"> ;</w:t>
      </w:r>
      <w:proofErr w:type="gramEnd"/>
    </w:p>
    <w:p w:rsidR="003414F0" w:rsidRPr="00C96185" w:rsidRDefault="003414F0" w:rsidP="003414F0">
      <w:pPr>
        <w:ind w:left="360"/>
        <w:jc w:val="both"/>
        <w:rPr>
          <w:rFonts w:ascii="Times New Roman" w:hAnsi="Times New Roman" w:cs="Times New Roman"/>
        </w:rPr>
      </w:pPr>
      <w:r w:rsidRPr="00C96185">
        <w:rPr>
          <w:rFonts w:ascii="Times New Roman" w:hAnsi="Times New Roman" w:cs="Times New Roman"/>
        </w:rPr>
        <w:t xml:space="preserve">г)     </w:t>
      </w:r>
      <w:proofErr w:type="spellStart"/>
      <w:r w:rsidRPr="00C96185">
        <w:rPr>
          <w:rFonts w:ascii="Times New Roman" w:hAnsi="Times New Roman" w:cs="Times New Roman"/>
        </w:rPr>
        <w:t>ветерани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війни</w:t>
      </w:r>
      <w:proofErr w:type="spellEnd"/>
      <w:proofErr w:type="gramStart"/>
      <w:r w:rsidRPr="00C96185">
        <w:rPr>
          <w:rFonts w:ascii="Times New Roman" w:hAnsi="Times New Roman" w:cs="Times New Roman"/>
        </w:rPr>
        <w:t xml:space="preserve"> ;</w:t>
      </w:r>
      <w:proofErr w:type="gramEnd"/>
    </w:p>
    <w:p w:rsidR="003414F0" w:rsidRPr="00C96185" w:rsidRDefault="003414F0" w:rsidP="003414F0">
      <w:pPr>
        <w:ind w:left="360"/>
        <w:jc w:val="both"/>
        <w:rPr>
          <w:rFonts w:ascii="Times New Roman" w:hAnsi="Times New Roman" w:cs="Times New Roman"/>
        </w:rPr>
      </w:pPr>
      <w:proofErr w:type="spellStart"/>
      <w:r w:rsidRPr="00C96185">
        <w:rPr>
          <w:rFonts w:ascii="Times New Roman" w:hAnsi="Times New Roman" w:cs="Times New Roman"/>
        </w:rPr>
        <w:t>ґ</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учасники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ліквідації</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наслідків</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аварії</w:t>
      </w:r>
      <w:proofErr w:type="spellEnd"/>
      <w:r w:rsidRPr="00C96185">
        <w:rPr>
          <w:rFonts w:ascii="Times New Roman" w:hAnsi="Times New Roman" w:cs="Times New Roman"/>
        </w:rPr>
        <w:t xml:space="preserve"> на </w:t>
      </w:r>
      <w:proofErr w:type="spellStart"/>
      <w:r w:rsidRPr="00C96185">
        <w:rPr>
          <w:rFonts w:ascii="Times New Roman" w:hAnsi="Times New Roman" w:cs="Times New Roman"/>
        </w:rPr>
        <w:t>Чорнобильській</w:t>
      </w:r>
      <w:proofErr w:type="spellEnd"/>
      <w:r w:rsidRPr="00C96185">
        <w:rPr>
          <w:rFonts w:ascii="Times New Roman" w:hAnsi="Times New Roman" w:cs="Times New Roman"/>
        </w:rPr>
        <w:t xml:space="preserve"> АЕС</w:t>
      </w:r>
      <w:proofErr w:type="gramStart"/>
      <w:r w:rsidRPr="00C96185">
        <w:rPr>
          <w:rFonts w:ascii="Times New Roman" w:hAnsi="Times New Roman" w:cs="Times New Roman"/>
        </w:rPr>
        <w:t xml:space="preserve"> ;</w:t>
      </w:r>
      <w:proofErr w:type="gramEnd"/>
    </w:p>
    <w:p w:rsidR="003414F0" w:rsidRPr="00C96185" w:rsidRDefault="003414F0" w:rsidP="003414F0">
      <w:pPr>
        <w:ind w:left="360"/>
        <w:jc w:val="both"/>
        <w:rPr>
          <w:rFonts w:ascii="Times New Roman" w:hAnsi="Times New Roman" w:cs="Times New Roman"/>
        </w:rPr>
      </w:pPr>
      <w:proofErr w:type="spellStart"/>
      <w:r w:rsidRPr="00C96185">
        <w:rPr>
          <w:rFonts w:ascii="Times New Roman" w:hAnsi="Times New Roman" w:cs="Times New Roman"/>
        </w:rPr>
        <w:t>д</w:t>
      </w:r>
      <w:proofErr w:type="spellEnd"/>
      <w:r w:rsidRPr="00C96185">
        <w:rPr>
          <w:rFonts w:ascii="Times New Roman" w:hAnsi="Times New Roman" w:cs="Times New Roman"/>
        </w:rPr>
        <w:t xml:space="preserve">)     особи, </w:t>
      </w:r>
      <w:proofErr w:type="spellStart"/>
      <w:r w:rsidRPr="00C96185">
        <w:rPr>
          <w:rFonts w:ascii="Times New Roman" w:hAnsi="Times New Roman" w:cs="Times New Roman"/>
        </w:rPr>
        <w:t>які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прибули</w:t>
      </w:r>
      <w:proofErr w:type="spellEnd"/>
      <w:r w:rsidRPr="00C96185">
        <w:rPr>
          <w:rFonts w:ascii="Times New Roman" w:hAnsi="Times New Roman" w:cs="Times New Roman"/>
        </w:rPr>
        <w:t xml:space="preserve"> </w:t>
      </w:r>
      <w:proofErr w:type="gramStart"/>
      <w:r w:rsidRPr="00C96185">
        <w:rPr>
          <w:rFonts w:ascii="Times New Roman" w:hAnsi="Times New Roman" w:cs="Times New Roman"/>
        </w:rPr>
        <w:t>за</w:t>
      </w:r>
      <w:proofErr w:type="gramEnd"/>
      <w:r w:rsidRPr="00C96185">
        <w:rPr>
          <w:rFonts w:ascii="Times New Roman" w:hAnsi="Times New Roman" w:cs="Times New Roman"/>
        </w:rPr>
        <w:t xml:space="preserve"> </w:t>
      </w:r>
      <w:proofErr w:type="spellStart"/>
      <w:proofErr w:type="gramStart"/>
      <w:r w:rsidRPr="00C96185">
        <w:rPr>
          <w:rFonts w:ascii="Times New Roman" w:hAnsi="Times New Roman" w:cs="Times New Roman"/>
        </w:rPr>
        <w:t>пут</w:t>
      </w:r>
      <w:proofErr w:type="gramEnd"/>
      <w:r w:rsidRPr="00C96185">
        <w:rPr>
          <w:rFonts w:ascii="Times New Roman" w:hAnsi="Times New Roman" w:cs="Times New Roman"/>
        </w:rPr>
        <w:t>івками</w:t>
      </w:r>
      <w:proofErr w:type="spellEnd"/>
      <w:r w:rsidRPr="00C96185">
        <w:rPr>
          <w:rFonts w:ascii="Times New Roman" w:hAnsi="Times New Roman" w:cs="Times New Roman"/>
        </w:rPr>
        <w:t xml:space="preserve"> та </w:t>
      </w:r>
      <w:proofErr w:type="spellStart"/>
      <w:r w:rsidRPr="00C96185">
        <w:rPr>
          <w:rFonts w:ascii="Times New Roman" w:hAnsi="Times New Roman" w:cs="Times New Roman"/>
        </w:rPr>
        <w:t>курсівками</w:t>
      </w:r>
      <w:proofErr w:type="spellEnd"/>
      <w:r w:rsidRPr="00C96185">
        <w:rPr>
          <w:rFonts w:ascii="Times New Roman" w:hAnsi="Times New Roman" w:cs="Times New Roman"/>
        </w:rPr>
        <w:t xml:space="preserve"> в </w:t>
      </w:r>
      <w:proofErr w:type="spellStart"/>
      <w:r w:rsidRPr="00C96185">
        <w:rPr>
          <w:rFonts w:ascii="Times New Roman" w:hAnsi="Times New Roman" w:cs="Times New Roman"/>
        </w:rPr>
        <w:t>санаторії</w:t>
      </w:r>
      <w:proofErr w:type="spellEnd"/>
      <w:r w:rsidRPr="00C96185">
        <w:rPr>
          <w:rFonts w:ascii="Times New Roman" w:hAnsi="Times New Roman" w:cs="Times New Roman"/>
        </w:rPr>
        <w:t xml:space="preserve"> та </w:t>
      </w:r>
      <w:proofErr w:type="spellStart"/>
      <w:r w:rsidRPr="00C96185">
        <w:rPr>
          <w:rFonts w:ascii="Times New Roman" w:hAnsi="Times New Roman" w:cs="Times New Roman"/>
        </w:rPr>
        <w:t>пансіонати</w:t>
      </w:r>
      <w:proofErr w:type="spellEnd"/>
      <w:r w:rsidRPr="00C96185">
        <w:rPr>
          <w:rFonts w:ascii="Times New Roman" w:hAnsi="Times New Roman" w:cs="Times New Roman"/>
        </w:rPr>
        <w:t>.</w:t>
      </w:r>
    </w:p>
    <w:p w:rsidR="003414F0" w:rsidRPr="00C96185" w:rsidRDefault="003414F0" w:rsidP="003414F0">
      <w:pPr>
        <w:jc w:val="both"/>
        <w:rPr>
          <w:rFonts w:ascii="Times New Roman" w:hAnsi="Times New Roman" w:cs="Times New Roman"/>
          <w:b/>
        </w:rPr>
      </w:pPr>
      <w:r w:rsidRPr="00C96185">
        <w:rPr>
          <w:rFonts w:ascii="Times New Roman" w:hAnsi="Times New Roman" w:cs="Times New Roman"/>
          <w:b/>
        </w:rPr>
        <w:t xml:space="preserve">2.2. </w:t>
      </w:r>
      <w:proofErr w:type="spellStart"/>
      <w:r w:rsidRPr="00C96185">
        <w:rPr>
          <w:rFonts w:ascii="Times New Roman" w:hAnsi="Times New Roman" w:cs="Times New Roman"/>
          <w:b/>
        </w:rPr>
        <w:t>Об’єкт</w:t>
      </w:r>
      <w:proofErr w:type="spellEnd"/>
      <w:r w:rsidRPr="00C96185">
        <w:rPr>
          <w:rFonts w:ascii="Times New Roman" w:hAnsi="Times New Roman" w:cs="Times New Roman"/>
          <w:b/>
        </w:rPr>
        <w:t xml:space="preserve"> </w:t>
      </w:r>
      <w:proofErr w:type="spellStart"/>
      <w:r w:rsidRPr="00C96185">
        <w:rPr>
          <w:rFonts w:ascii="Times New Roman" w:hAnsi="Times New Roman" w:cs="Times New Roman"/>
          <w:b/>
        </w:rPr>
        <w:t>і</w:t>
      </w:r>
      <w:proofErr w:type="spellEnd"/>
      <w:r w:rsidRPr="00C96185">
        <w:rPr>
          <w:rFonts w:ascii="Times New Roman" w:hAnsi="Times New Roman" w:cs="Times New Roman"/>
          <w:b/>
        </w:rPr>
        <w:t xml:space="preserve"> база </w:t>
      </w:r>
      <w:proofErr w:type="spellStart"/>
      <w:r w:rsidRPr="00C96185">
        <w:rPr>
          <w:rFonts w:ascii="Times New Roman" w:hAnsi="Times New Roman" w:cs="Times New Roman"/>
          <w:b/>
        </w:rPr>
        <w:t>оподаткування</w:t>
      </w:r>
      <w:proofErr w:type="spellEnd"/>
      <w:r w:rsidRPr="00C96185">
        <w:rPr>
          <w:rFonts w:ascii="Times New Roman" w:hAnsi="Times New Roman" w:cs="Times New Roman"/>
          <w:b/>
        </w:rPr>
        <w:t xml:space="preserve"> </w:t>
      </w:r>
      <w:proofErr w:type="spellStart"/>
      <w:r w:rsidRPr="00C96185">
        <w:rPr>
          <w:rFonts w:ascii="Times New Roman" w:hAnsi="Times New Roman" w:cs="Times New Roman"/>
          <w:b/>
        </w:rPr>
        <w:t>збором</w:t>
      </w:r>
      <w:proofErr w:type="spellEnd"/>
    </w:p>
    <w:p w:rsidR="003414F0" w:rsidRPr="00C96185" w:rsidRDefault="003414F0" w:rsidP="003414F0">
      <w:pPr>
        <w:jc w:val="both"/>
        <w:rPr>
          <w:rFonts w:ascii="Times New Roman" w:hAnsi="Times New Roman" w:cs="Times New Roman"/>
        </w:rPr>
      </w:pPr>
      <w:r w:rsidRPr="00C96185">
        <w:rPr>
          <w:rFonts w:ascii="Times New Roman" w:hAnsi="Times New Roman" w:cs="Times New Roman"/>
          <w:b/>
        </w:rPr>
        <w:lastRenderedPageBreak/>
        <w:t xml:space="preserve">2.2.1. </w:t>
      </w:r>
      <w:r w:rsidRPr="00C96185">
        <w:rPr>
          <w:rFonts w:ascii="Times New Roman" w:hAnsi="Times New Roman" w:cs="Times New Roman"/>
        </w:rPr>
        <w:t xml:space="preserve">Базою </w:t>
      </w:r>
      <w:proofErr w:type="spellStart"/>
      <w:r w:rsidRPr="00C96185">
        <w:rPr>
          <w:rFonts w:ascii="Times New Roman" w:hAnsi="Times New Roman" w:cs="Times New Roman"/>
        </w:rPr>
        <w:t>справляння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є</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вартість</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усього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періоду</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проживання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ночі</w:t>
      </w:r>
      <w:proofErr w:type="gramStart"/>
      <w:r w:rsidRPr="00C96185">
        <w:rPr>
          <w:rFonts w:ascii="Times New Roman" w:hAnsi="Times New Roman" w:cs="Times New Roman"/>
        </w:rPr>
        <w:t>вл</w:t>
      </w:r>
      <w:proofErr w:type="gramEnd"/>
      <w:r w:rsidRPr="00C96185">
        <w:rPr>
          <w:rFonts w:ascii="Times New Roman" w:hAnsi="Times New Roman" w:cs="Times New Roman"/>
        </w:rPr>
        <w:t>і</w:t>
      </w:r>
      <w:proofErr w:type="spellEnd"/>
      <w:r w:rsidRPr="00C96185">
        <w:rPr>
          <w:rFonts w:ascii="Times New Roman" w:hAnsi="Times New Roman" w:cs="Times New Roman"/>
        </w:rPr>
        <w:t xml:space="preserve">) в </w:t>
      </w:r>
      <w:proofErr w:type="spellStart"/>
      <w:r w:rsidRPr="00C96185">
        <w:rPr>
          <w:rFonts w:ascii="Times New Roman" w:hAnsi="Times New Roman" w:cs="Times New Roman"/>
        </w:rPr>
        <w:t>місцях</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визначених</w:t>
      </w:r>
      <w:proofErr w:type="spellEnd"/>
      <w:r w:rsidRPr="00C96185">
        <w:rPr>
          <w:rFonts w:ascii="Times New Roman" w:hAnsi="Times New Roman" w:cs="Times New Roman"/>
        </w:rPr>
        <w:t xml:space="preserve"> пунктом 2.3. </w:t>
      </w:r>
      <w:proofErr w:type="spellStart"/>
      <w:r w:rsidRPr="00C96185">
        <w:rPr>
          <w:rFonts w:ascii="Times New Roman" w:hAnsi="Times New Roman" w:cs="Times New Roman"/>
        </w:rPr>
        <w:t>цього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розділу</w:t>
      </w:r>
      <w:proofErr w:type="spellEnd"/>
      <w:r w:rsidRPr="00C96185">
        <w:rPr>
          <w:rFonts w:ascii="Times New Roman" w:hAnsi="Times New Roman" w:cs="Times New Roman"/>
        </w:rPr>
        <w:t xml:space="preserve">, за </w:t>
      </w:r>
      <w:proofErr w:type="spellStart"/>
      <w:r w:rsidRPr="00C96185">
        <w:rPr>
          <w:rFonts w:ascii="Times New Roman" w:hAnsi="Times New Roman" w:cs="Times New Roman"/>
        </w:rPr>
        <w:t>врахуванням</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податку</w:t>
      </w:r>
      <w:proofErr w:type="spellEnd"/>
      <w:r w:rsidRPr="00C96185">
        <w:rPr>
          <w:rFonts w:ascii="Times New Roman" w:hAnsi="Times New Roman" w:cs="Times New Roman"/>
        </w:rPr>
        <w:t xml:space="preserve"> на </w:t>
      </w:r>
      <w:proofErr w:type="spellStart"/>
      <w:r w:rsidRPr="00C96185">
        <w:rPr>
          <w:rFonts w:ascii="Times New Roman" w:hAnsi="Times New Roman" w:cs="Times New Roman"/>
        </w:rPr>
        <w:t>додану</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вартість</w:t>
      </w:r>
      <w:proofErr w:type="spellEnd"/>
      <w:r w:rsidRPr="00C96185">
        <w:rPr>
          <w:rFonts w:ascii="Times New Roman" w:hAnsi="Times New Roman" w:cs="Times New Roman"/>
        </w:rPr>
        <w:t>.</w:t>
      </w:r>
    </w:p>
    <w:p w:rsidR="003414F0" w:rsidRPr="00C96185" w:rsidRDefault="003414F0" w:rsidP="003414F0">
      <w:pPr>
        <w:jc w:val="both"/>
        <w:rPr>
          <w:rFonts w:ascii="Times New Roman" w:hAnsi="Times New Roman" w:cs="Times New Roman"/>
        </w:rPr>
      </w:pPr>
      <w:r w:rsidRPr="00C96185">
        <w:rPr>
          <w:rFonts w:ascii="Times New Roman" w:hAnsi="Times New Roman" w:cs="Times New Roman"/>
          <w:b/>
        </w:rPr>
        <w:t>2.2.2.</w:t>
      </w:r>
      <w:r w:rsidRPr="00C96185">
        <w:rPr>
          <w:rFonts w:ascii="Times New Roman" w:hAnsi="Times New Roman" w:cs="Times New Roman"/>
        </w:rPr>
        <w:t xml:space="preserve"> До </w:t>
      </w:r>
      <w:proofErr w:type="spellStart"/>
      <w:r w:rsidRPr="00C96185">
        <w:rPr>
          <w:rFonts w:ascii="Times New Roman" w:hAnsi="Times New Roman" w:cs="Times New Roman"/>
        </w:rPr>
        <w:t>вартості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проживання</w:t>
      </w:r>
      <w:proofErr w:type="spellEnd"/>
      <w:r w:rsidRPr="00C96185">
        <w:rPr>
          <w:rFonts w:ascii="Times New Roman" w:hAnsi="Times New Roman" w:cs="Times New Roman"/>
        </w:rPr>
        <w:t xml:space="preserve"> не </w:t>
      </w:r>
      <w:proofErr w:type="spellStart"/>
      <w:r w:rsidRPr="00C96185">
        <w:rPr>
          <w:rFonts w:ascii="Times New Roman" w:hAnsi="Times New Roman" w:cs="Times New Roman"/>
        </w:rPr>
        <w:t>включаються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витрати</w:t>
      </w:r>
      <w:proofErr w:type="spellEnd"/>
      <w:r w:rsidRPr="00C96185">
        <w:rPr>
          <w:rFonts w:ascii="Times New Roman" w:hAnsi="Times New Roman" w:cs="Times New Roman"/>
        </w:rPr>
        <w:t xml:space="preserve"> на </w:t>
      </w:r>
      <w:proofErr w:type="spellStart"/>
      <w:r w:rsidRPr="00C96185">
        <w:rPr>
          <w:rFonts w:ascii="Times New Roman" w:hAnsi="Times New Roman" w:cs="Times New Roman"/>
        </w:rPr>
        <w:t>харчування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чи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побутові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послуг</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прання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лагодження</w:t>
      </w:r>
      <w:proofErr w:type="spellEnd"/>
      <w:r w:rsidRPr="00C96185">
        <w:rPr>
          <w:rFonts w:ascii="Times New Roman" w:hAnsi="Times New Roman" w:cs="Times New Roman"/>
        </w:rPr>
        <w:t xml:space="preserve"> та </w:t>
      </w:r>
      <w:proofErr w:type="spellStart"/>
      <w:r w:rsidRPr="00C96185">
        <w:rPr>
          <w:rFonts w:ascii="Times New Roman" w:hAnsi="Times New Roman" w:cs="Times New Roman"/>
        </w:rPr>
        <w:t>прасування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одягу</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взуття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чи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білизни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телефонні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рахунки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оформлення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закордонних</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паспортів</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дозволів</w:t>
      </w:r>
      <w:proofErr w:type="spellEnd"/>
      <w:r w:rsidRPr="00C96185">
        <w:rPr>
          <w:rFonts w:ascii="Times New Roman" w:hAnsi="Times New Roman" w:cs="Times New Roman"/>
        </w:rPr>
        <w:t xml:space="preserve"> на </w:t>
      </w:r>
      <w:proofErr w:type="spellStart"/>
      <w:r w:rsidRPr="00C96185">
        <w:rPr>
          <w:rFonts w:ascii="Times New Roman" w:hAnsi="Times New Roman" w:cs="Times New Roman"/>
        </w:rPr>
        <w:t>в’їзд</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віз</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обов’язкове</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страхування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витрати</w:t>
      </w:r>
      <w:proofErr w:type="spellEnd"/>
      <w:r w:rsidRPr="00C96185">
        <w:rPr>
          <w:rFonts w:ascii="Times New Roman" w:hAnsi="Times New Roman" w:cs="Times New Roman"/>
        </w:rPr>
        <w:t xml:space="preserve"> на </w:t>
      </w:r>
      <w:proofErr w:type="spellStart"/>
      <w:r w:rsidRPr="00C96185">
        <w:rPr>
          <w:rFonts w:ascii="Times New Roman" w:hAnsi="Times New Roman" w:cs="Times New Roman"/>
        </w:rPr>
        <w:t>усний</w:t>
      </w:r>
      <w:proofErr w:type="spellEnd"/>
      <w:r w:rsidRPr="00C96185">
        <w:rPr>
          <w:rFonts w:ascii="Times New Roman" w:hAnsi="Times New Roman" w:cs="Times New Roman"/>
        </w:rPr>
        <w:t xml:space="preserve"> та </w:t>
      </w:r>
      <w:proofErr w:type="spellStart"/>
      <w:r w:rsidRPr="00C96185">
        <w:rPr>
          <w:rFonts w:ascii="Times New Roman" w:hAnsi="Times New Roman" w:cs="Times New Roman"/>
        </w:rPr>
        <w:t>письмовий</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переклади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інші</w:t>
      </w:r>
      <w:proofErr w:type="spellEnd"/>
      <w:r w:rsidRPr="00C96185">
        <w:rPr>
          <w:rFonts w:ascii="Times New Roman" w:hAnsi="Times New Roman" w:cs="Times New Roman"/>
        </w:rPr>
        <w:t xml:space="preserve"> документально </w:t>
      </w:r>
      <w:proofErr w:type="spellStart"/>
      <w:r w:rsidRPr="00C96185">
        <w:rPr>
          <w:rFonts w:ascii="Times New Roman" w:hAnsi="Times New Roman" w:cs="Times New Roman"/>
        </w:rPr>
        <w:t>оформлені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витрати</w:t>
      </w:r>
      <w:proofErr w:type="spellEnd"/>
      <w:r w:rsidRPr="00C96185">
        <w:rPr>
          <w:rFonts w:ascii="Times New Roman" w:hAnsi="Times New Roman" w:cs="Times New Roman"/>
        </w:rPr>
        <w:t xml:space="preserve">, </w:t>
      </w:r>
      <w:proofErr w:type="spellStart"/>
      <w:proofErr w:type="gramStart"/>
      <w:r w:rsidRPr="00C96185">
        <w:rPr>
          <w:rFonts w:ascii="Times New Roman" w:hAnsi="Times New Roman" w:cs="Times New Roman"/>
        </w:rPr>
        <w:t>пов’язан</w:t>
      </w:r>
      <w:proofErr w:type="gramEnd"/>
      <w:r w:rsidRPr="00C96185">
        <w:rPr>
          <w:rFonts w:ascii="Times New Roman" w:hAnsi="Times New Roman" w:cs="Times New Roman"/>
        </w:rPr>
        <w:t>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w:t>
      </w:r>
      <w:proofErr w:type="spellEnd"/>
      <w:r w:rsidRPr="00C96185">
        <w:rPr>
          <w:rFonts w:ascii="Times New Roman" w:hAnsi="Times New Roman" w:cs="Times New Roman"/>
        </w:rPr>
        <w:t xml:space="preserve"> правилами </w:t>
      </w:r>
      <w:proofErr w:type="spellStart"/>
      <w:r w:rsidRPr="00C96185">
        <w:rPr>
          <w:rFonts w:ascii="Times New Roman" w:hAnsi="Times New Roman" w:cs="Times New Roman"/>
        </w:rPr>
        <w:t>в’їзду</w:t>
      </w:r>
      <w:proofErr w:type="spellEnd"/>
      <w:r w:rsidRPr="00C96185">
        <w:rPr>
          <w:rFonts w:ascii="Times New Roman" w:hAnsi="Times New Roman" w:cs="Times New Roman"/>
        </w:rPr>
        <w:t>.</w:t>
      </w:r>
    </w:p>
    <w:p w:rsidR="003414F0" w:rsidRPr="00C96185" w:rsidRDefault="003414F0" w:rsidP="003414F0">
      <w:pPr>
        <w:jc w:val="both"/>
        <w:rPr>
          <w:rFonts w:ascii="Times New Roman" w:hAnsi="Times New Roman" w:cs="Times New Roman"/>
          <w:b/>
        </w:rPr>
      </w:pPr>
      <w:r w:rsidRPr="00C96185">
        <w:rPr>
          <w:rFonts w:ascii="Times New Roman" w:hAnsi="Times New Roman" w:cs="Times New Roman"/>
          <w:b/>
        </w:rPr>
        <w:t xml:space="preserve">2.3. </w:t>
      </w:r>
      <w:proofErr w:type="spellStart"/>
      <w:r w:rsidRPr="00C96185">
        <w:rPr>
          <w:rFonts w:ascii="Times New Roman" w:hAnsi="Times New Roman" w:cs="Times New Roman"/>
          <w:b/>
        </w:rPr>
        <w:t>Податкові</w:t>
      </w:r>
      <w:proofErr w:type="spellEnd"/>
      <w:r w:rsidRPr="00C96185">
        <w:rPr>
          <w:rFonts w:ascii="Times New Roman" w:hAnsi="Times New Roman" w:cs="Times New Roman"/>
          <w:b/>
        </w:rPr>
        <w:t xml:space="preserve">  </w:t>
      </w:r>
      <w:proofErr w:type="spellStart"/>
      <w:r w:rsidRPr="00C96185">
        <w:rPr>
          <w:rFonts w:ascii="Times New Roman" w:hAnsi="Times New Roman" w:cs="Times New Roman"/>
          <w:b/>
        </w:rPr>
        <w:t>агенти</w:t>
      </w:r>
      <w:proofErr w:type="spellEnd"/>
    </w:p>
    <w:p w:rsidR="003414F0" w:rsidRPr="00C96185" w:rsidRDefault="003414F0" w:rsidP="003414F0">
      <w:pPr>
        <w:jc w:val="both"/>
        <w:rPr>
          <w:rFonts w:ascii="Times New Roman" w:hAnsi="Times New Roman" w:cs="Times New Roman"/>
        </w:rPr>
      </w:pPr>
      <w:r w:rsidRPr="00C96185">
        <w:rPr>
          <w:rFonts w:ascii="Times New Roman" w:hAnsi="Times New Roman" w:cs="Times New Roman"/>
          <w:b/>
        </w:rPr>
        <w:t xml:space="preserve">2.3.1. </w:t>
      </w:r>
      <w:proofErr w:type="spellStart"/>
      <w:r w:rsidRPr="00C96185">
        <w:rPr>
          <w:rFonts w:ascii="Times New Roman" w:hAnsi="Times New Roman" w:cs="Times New Roman"/>
        </w:rPr>
        <w:t>Справляння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збору</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може</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здійснюватися</w:t>
      </w:r>
      <w:proofErr w:type="spellEnd"/>
      <w:proofErr w:type="gramStart"/>
      <w:r w:rsidRPr="00C96185">
        <w:rPr>
          <w:rFonts w:ascii="Times New Roman" w:hAnsi="Times New Roman" w:cs="Times New Roman"/>
        </w:rPr>
        <w:t xml:space="preserve"> :</w:t>
      </w:r>
      <w:proofErr w:type="gramEnd"/>
    </w:p>
    <w:p w:rsidR="003414F0" w:rsidRPr="00C96185" w:rsidRDefault="003414F0" w:rsidP="003414F0">
      <w:pPr>
        <w:jc w:val="both"/>
        <w:rPr>
          <w:rFonts w:ascii="Times New Roman" w:hAnsi="Times New Roman" w:cs="Times New Roman"/>
        </w:rPr>
      </w:pPr>
      <w:r w:rsidRPr="00C96185">
        <w:rPr>
          <w:rFonts w:ascii="Times New Roman" w:hAnsi="Times New Roman" w:cs="Times New Roman"/>
        </w:rPr>
        <w:t xml:space="preserve">а)  </w:t>
      </w:r>
      <w:proofErr w:type="spellStart"/>
      <w:r w:rsidRPr="00C96185">
        <w:rPr>
          <w:rFonts w:ascii="Times New Roman" w:hAnsi="Times New Roman" w:cs="Times New Roman"/>
        </w:rPr>
        <w:t>адміністраціями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готелів</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кемпінгів</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мотелів</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гуртожитків</w:t>
      </w:r>
      <w:proofErr w:type="spellEnd"/>
      <w:r w:rsidRPr="00C96185">
        <w:rPr>
          <w:rFonts w:ascii="Times New Roman" w:hAnsi="Times New Roman" w:cs="Times New Roman"/>
        </w:rPr>
        <w:t xml:space="preserve"> для </w:t>
      </w:r>
      <w:proofErr w:type="spellStart"/>
      <w:r w:rsidRPr="00C96185">
        <w:rPr>
          <w:rFonts w:ascii="Times New Roman" w:hAnsi="Times New Roman" w:cs="Times New Roman"/>
        </w:rPr>
        <w:t>приїжджих</w:t>
      </w:r>
      <w:proofErr w:type="spellEnd"/>
      <w:r w:rsidRPr="00C96185">
        <w:rPr>
          <w:rFonts w:ascii="Times New Roman" w:hAnsi="Times New Roman" w:cs="Times New Roman"/>
        </w:rPr>
        <w:t xml:space="preserve"> та </w:t>
      </w:r>
      <w:proofErr w:type="spellStart"/>
      <w:r w:rsidRPr="00C96185">
        <w:rPr>
          <w:rFonts w:ascii="Times New Roman" w:hAnsi="Times New Roman" w:cs="Times New Roman"/>
        </w:rPr>
        <w:t>іншими</w:t>
      </w:r>
      <w:proofErr w:type="spellEnd"/>
      <w:r w:rsidRPr="00C96185">
        <w:rPr>
          <w:rFonts w:ascii="Times New Roman" w:hAnsi="Times New Roman" w:cs="Times New Roman"/>
        </w:rPr>
        <w:t xml:space="preserve"> закладами </w:t>
      </w:r>
      <w:proofErr w:type="spellStart"/>
      <w:r w:rsidRPr="00C96185">
        <w:rPr>
          <w:rFonts w:ascii="Times New Roman" w:hAnsi="Times New Roman" w:cs="Times New Roman"/>
        </w:rPr>
        <w:t>готельного</w:t>
      </w:r>
      <w:proofErr w:type="spellEnd"/>
      <w:r w:rsidRPr="00C96185">
        <w:rPr>
          <w:rFonts w:ascii="Times New Roman" w:hAnsi="Times New Roman" w:cs="Times New Roman"/>
        </w:rPr>
        <w:t xml:space="preserve"> типу, </w:t>
      </w:r>
      <w:proofErr w:type="spellStart"/>
      <w:r w:rsidRPr="00C96185">
        <w:rPr>
          <w:rFonts w:ascii="Times New Roman" w:hAnsi="Times New Roman" w:cs="Times New Roman"/>
        </w:rPr>
        <w:t>санаторно-курортними</w:t>
      </w:r>
      <w:proofErr w:type="spellEnd"/>
      <w:r w:rsidRPr="00C96185">
        <w:rPr>
          <w:rFonts w:ascii="Times New Roman" w:hAnsi="Times New Roman" w:cs="Times New Roman"/>
        </w:rPr>
        <w:t xml:space="preserve"> закладами</w:t>
      </w:r>
      <w:proofErr w:type="gramStart"/>
      <w:r w:rsidRPr="00C96185">
        <w:rPr>
          <w:rFonts w:ascii="Times New Roman" w:hAnsi="Times New Roman" w:cs="Times New Roman"/>
        </w:rPr>
        <w:t xml:space="preserve"> ;</w:t>
      </w:r>
      <w:proofErr w:type="gramEnd"/>
    </w:p>
    <w:p w:rsidR="003414F0" w:rsidRPr="00C96185" w:rsidRDefault="003414F0" w:rsidP="003414F0">
      <w:pPr>
        <w:jc w:val="both"/>
        <w:rPr>
          <w:rFonts w:ascii="Times New Roman" w:hAnsi="Times New Roman" w:cs="Times New Roman"/>
        </w:rPr>
      </w:pPr>
      <w:r w:rsidRPr="00C96185">
        <w:rPr>
          <w:rFonts w:ascii="Times New Roman" w:hAnsi="Times New Roman" w:cs="Times New Roman"/>
        </w:rPr>
        <w:t xml:space="preserve">б)  </w:t>
      </w:r>
      <w:proofErr w:type="spellStart"/>
      <w:r w:rsidRPr="00C96185">
        <w:rPr>
          <w:rFonts w:ascii="Times New Roman" w:hAnsi="Times New Roman" w:cs="Times New Roman"/>
        </w:rPr>
        <w:t>квартирно-посередницькими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організаціями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які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направляють</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неорганізованих</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осіб</w:t>
      </w:r>
      <w:proofErr w:type="spellEnd"/>
      <w:r w:rsidRPr="00C96185">
        <w:rPr>
          <w:rFonts w:ascii="Times New Roman" w:hAnsi="Times New Roman" w:cs="Times New Roman"/>
        </w:rPr>
        <w:t xml:space="preserve"> на </w:t>
      </w:r>
      <w:proofErr w:type="spellStart"/>
      <w:r w:rsidRPr="00C96185">
        <w:rPr>
          <w:rFonts w:ascii="Times New Roman" w:hAnsi="Times New Roman" w:cs="Times New Roman"/>
        </w:rPr>
        <w:t>поселення</w:t>
      </w:r>
      <w:proofErr w:type="spellEnd"/>
      <w:r w:rsidRPr="00C96185">
        <w:rPr>
          <w:rFonts w:ascii="Times New Roman" w:hAnsi="Times New Roman" w:cs="Times New Roman"/>
        </w:rPr>
        <w:t xml:space="preserve"> у </w:t>
      </w:r>
      <w:proofErr w:type="spellStart"/>
      <w:r w:rsidRPr="00C96185">
        <w:rPr>
          <w:rFonts w:ascii="Times New Roman" w:hAnsi="Times New Roman" w:cs="Times New Roman"/>
        </w:rPr>
        <w:t>будинки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квартири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що</w:t>
      </w:r>
      <w:proofErr w:type="spellEnd"/>
      <w:r w:rsidRPr="00C96185">
        <w:rPr>
          <w:rFonts w:ascii="Times New Roman" w:hAnsi="Times New Roman" w:cs="Times New Roman"/>
        </w:rPr>
        <w:t xml:space="preserve"> належать </w:t>
      </w:r>
      <w:proofErr w:type="spellStart"/>
      <w:r w:rsidRPr="00C96185">
        <w:rPr>
          <w:rFonts w:ascii="Times New Roman" w:hAnsi="Times New Roman" w:cs="Times New Roman"/>
        </w:rPr>
        <w:t>фізичним</w:t>
      </w:r>
      <w:proofErr w:type="spellEnd"/>
      <w:r w:rsidRPr="00C96185">
        <w:rPr>
          <w:rFonts w:ascii="Times New Roman" w:hAnsi="Times New Roman" w:cs="Times New Roman"/>
        </w:rPr>
        <w:t xml:space="preserve"> особам на </w:t>
      </w:r>
      <w:proofErr w:type="spellStart"/>
      <w:r w:rsidRPr="00C96185">
        <w:rPr>
          <w:rFonts w:ascii="Times New Roman" w:hAnsi="Times New Roman" w:cs="Times New Roman"/>
        </w:rPr>
        <w:t>праві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власності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або</w:t>
      </w:r>
      <w:proofErr w:type="spellEnd"/>
      <w:r w:rsidRPr="00C96185">
        <w:rPr>
          <w:rFonts w:ascii="Times New Roman" w:hAnsi="Times New Roman" w:cs="Times New Roman"/>
        </w:rPr>
        <w:t xml:space="preserve"> на </w:t>
      </w:r>
      <w:proofErr w:type="spellStart"/>
      <w:r w:rsidRPr="00C96185">
        <w:rPr>
          <w:rFonts w:ascii="Times New Roman" w:hAnsi="Times New Roman" w:cs="Times New Roman"/>
        </w:rPr>
        <w:t>праві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користування</w:t>
      </w:r>
      <w:proofErr w:type="spellEnd"/>
      <w:r w:rsidRPr="00C96185">
        <w:rPr>
          <w:rFonts w:ascii="Times New Roman" w:hAnsi="Times New Roman" w:cs="Times New Roman"/>
        </w:rPr>
        <w:t xml:space="preserve"> за договором найму</w:t>
      </w:r>
      <w:proofErr w:type="gramStart"/>
      <w:r w:rsidRPr="00C96185">
        <w:rPr>
          <w:rFonts w:ascii="Times New Roman" w:hAnsi="Times New Roman" w:cs="Times New Roman"/>
        </w:rPr>
        <w:t xml:space="preserve"> ;</w:t>
      </w:r>
      <w:proofErr w:type="gramEnd"/>
    </w:p>
    <w:p w:rsidR="003414F0" w:rsidRPr="00C96185" w:rsidRDefault="003414F0" w:rsidP="003414F0">
      <w:pPr>
        <w:jc w:val="both"/>
        <w:rPr>
          <w:rFonts w:ascii="Times New Roman" w:hAnsi="Times New Roman" w:cs="Times New Roman"/>
        </w:rPr>
      </w:pPr>
      <w:r w:rsidRPr="00C96185">
        <w:rPr>
          <w:rFonts w:ascii="Times New Roman" w:hAnsi="Times New Roman" w:cs="Times New Roman"/>
        </w:rPr>
        <w:t xml:space="preserve">в)  </w:t>
      </w:r>
      <w:proofErr w:type="spellStart"/>
      <w:r w:rsidRPr="00C96185">
        <w:rPr>
          <w:rFonts w:ascii="Times New Roman" w:hAnsi="Times New Roman" w:cs="Times New Roman"/>
        </w:rPr>
        <w:t>юридичними</w:t>
      </w:r>
      <w:proofErr w:type="spellEnd"/>
      <w:r w:rsidRPr="00C96185">
        <w:rPr>
          <w:rFonts w:ascii="Times New Roman" w:hAnsi="Times New Roman" w:cs="Times New Roman"/>
        </w:rPr>
        <w:t xml:space="preserve"> особами </w:t>
      </w:r>
      <w:proofErr w:type="spellStart"/>
      <w:r w:rsidRPr="00C96185">
        <w:rPr>
          <w:rFonts w:ascii="Times New Roman" w:hAnsi="Times New Roman" w:cs="Times New Roman"/>
        </w:rPr>
        <w:t>або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фізичними</w:t>
      </w:r>
      <w:proofErr w:type="spellEnd"/>
      <w:r w:rsidRPr="00C96185">
        <w:rPr>
          <w:rFonts w:ascii="Times New Roman" w:hAnsi="Times New Roman" w:cs="Times New Roman"/>
        </w:rPr>
        <w:t xml:space="preserve"> особами – </w:t>
      </w:r>
      <w:proofErr w:type="spellStart"/>
      <w:proofErr w:type="gramStart"/>
      <w:r w:rsidRPr="00C96185">
        <w:rPr>
          <w:rFonts w:ascii="Times New Roman" w:hAnsi="Times New Roman" w:cs="Times New Roman"/>
        </w:rPr>
        <w:t>п</w:t>
      </w:r>
      <w:proofErr w:type="gramEnd"/>
      <w:r w:rsidRPr="00C96185">
        <w:rPr>
          <w:rFonts w:ascii="Times New Roman" w:hAnsi="Times New Roman" w:cs="Times New Roman"/>
        </w:rPr>
        <w:t>ідприємцями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які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уповноважуються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міською</w:t>
      </w:r>
      <w:proofErr w:type="spellEnd"/>
      <w:r w:rsidRPr="00C96185">
        <w:rPr>
          <w:rFonts w:ascii="Times New Roman" w:hAnsi="Times New Roman" w:cs="Times New Roman"/>
        </w:rPr>
        <w:t xml:space="preserve"> радою </w:t>
      </w:r>
      <w:proofErr w:type="spellStart"/>
      <w:r w:rsidRPr="00C96185">
        <w:rPr>
          <w:rFonts w:ascii="Times New Roman" w:hAnsi="Times New Roman" w:cs="Times New Roman"/>
        </w:rPr>
        <w:t>справляти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збір</w:t>
      </w:r>
      <w:proofErr w:type="spellEnd"/>
      <w:r w:rsidRPr="00C96185">
        <w:rPr>
          <w:rFonts w:ascii="Times New Roman" w:hAnsi="Times New Roman" w:cs="Times New Roman"/>
        </w:rPr>
        <w:t xml:space="preserve"> на </w:t>
      </w:r>
      <w:proofErr w:type="spellStart"/>
      <w:r w:rsidRPr="00C96185">
        <w:rPr>
          <w:rFonts w:ascii="Times New Roman" w:hAnsi="Times New Roman" w:cs="Times New Roman"/>
        </w:rPr>
        <w:t>умовах</w:t>
      </w:r>
      <w:proofErr w:type="spellEnd"/>
      <w:r w:rsidRPr="00C96185">
        <w:rPr>
          <w:rFonts w:ascii="Times New Roman" w:hAnsi="Times New Roman" w:cs="Times New Roman"/>
        </w:rPr>
        <w:t xml:space="preserve"> договору, </w:t>
      </w:r>
      <w:proofErr w:type="spellStart"/>
      <w:r w:rsidRPr="00C96185">
        <w:rPr>
          <w:rFonts w:ascii="Times New Roman" w:hAnsi="Times New Roman" w:cs="Times New Roman"/>
        </w:rPr>
        <w:t>укладеного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відповідною</w:t>
      </w:r>
      <w:proofErr w:type="spellEnd"/>
      <w:r w:rsidRPr="00C96185">
        <w:rPr>
          <w:rFonts w:ascii="Times New Roman" w:hAnsi="Times New Roman" w:cs="Times New Roman"/>
        </w:rPr>
        <w:t xml:space="preserve"> радою.</w:t>
      </w:r>
    </w:p>
    <w:p w:rsidR="003414F0" w:rsidRPr="00C96185" w:rsidRDefault="003414F0" w:rsidP="003414F0">
      <w:pPr>
        <w:jc w:val="both"/>
        <w:rPr>
          <w:rFonts w:ascii="Times New Roman" w:hAnsi="Times New Roman" w:cs="Times New Roman"/>
          <w:b/>
        </w:rPr>
      </w:pPr>
      <w:r w:rsidRPr="00C96185">
        <w:rPr>
          <w:rFonts w:ascii="Times New Roman" w:hAnsi="Times New Roman" w:cs="Times New Roman"/>
          <w:b/>
        </w:rPr>
        <w:t xml:space="preserve">2.4. </w:t>
      </w:r>
      <w:proofErr w:type="spellStart"/>
      <w:r w:rsidRPr="00C96185">
        <w:rPr>
          <w:rFonts w:ascii="Times New Roman" w:hAnsi="Times New Roman" w:cs="Times New Roman"/>
          <w:b/>
        </w:rPr>
        <w:t>Особливості</w:t>
      </w:r>
      <w:proofErr w:type="spellEnd"/>
      <w:r w:rsidRPr="00C96185">
        <w:rPr>
          <w:rFonts w:ascii="Times New Roman" w:hAnsi="Times New Roman" w:cs="Times New Roman"/>
          <w:b/>
        </w:rPr>
        <w:t xml:space="preserve"> </w:t>
      </w:r>
      <w:proofErr w:type="spellStart"/>
      <w:r w:rsidRPr="00C96185">
        <w:rPr>
          <w:rFonts w:ascii="Times New Roman" w:hAnsi="Times New Roman" w:cs="Times New Roman"/>
          <w:b/>
        </w:rPr>
        <w:t>справляння</w:t>
      </w:r>
      <w:proofErr w:type="spellEnd"/>
      <w:r w:rsidRPr="00C96185">
        <w:rPr>
          <w:rFonts w:ascii="Times New Roman" w:hAnsi="Times New Roman" w:cs="Times New Roman"/>
          <w:b/>
        </w:rPr>
        <w:t xml:space="preserve"> </w:t>
      </w:r>
      <w:proofErr w:type="spellStart"/>
      <w:r w:rsidRPr="00C96185">
        <w:rPr>
          <w:rFonts w:ascii="Times New Roman" w:hAnsi="Times New Roman" w:cs="Times New Roman"/>
          <w:b/>
        </w:rPr>
        <w:t>збору</w:t>
      </w:r>
      <w:proofErr w:type="spellEnd"/>
    </w:p>
    <w:p w:rsidR="003414F0" w:rsidRPr="00C96185" w:rsidRDefault="003414F0" w:rsidP="003414F0">
      <w:pPr>
        <w:jc w:val="both"/>
        <w:rPr>
          <w:rFonts w:ascii="Times New Roman" w:hAnsi="Times New Roman" w:cs="Times New Roman"/>
        </w:rPr>
      </w:pPr>
      <w:r w:rsidRPr="00C96185">
        <w:rPr>
          <w:rFonts w:ascii="Times New Roman" w:hAnsi="Times New Roman" w:cs="Times New Roman"/>
          <w:b/>
        </w:rPr>
        <w:t xml:space="preserve">2.4.1. </w:t>
      </w:r>
      <w:proofErr w:type="spellStart"/>
      <w:r w:rsidRPr="00C96185">
        <w:rPr>
          <w:rFonts w:ascii="Times New Roman" w:hAnsi="Times New Roman" w:cs="Times New Roman"/>
        </w:rPr>
        <w:t>Податкові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агенти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справляють</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збі</w:t>
      </w:r>
      <w:proofErr w:type="gramStart"/>
      <w:r w:rsidRPr="00C96185">
        <w:rPr>
          <w:rFonts w:ascii="Times New Roman" w:hAnsi="Times New Roman" w:cs="Times New Roman"/>
        </w:rPr>
        <w:t>р</w:t>
      </w:r>
      <w:proofErr w:type="spellEnd"/>
      <w:proofErr w:type="gramEnd"/>
      <w:r w:rsidRPr="00C96185">
        <w:rPr>
          <w:rFonts w:ascii="Times New Roman" w:hAnsi="Times New Roman" w:cs="Times New Roman"/>
        </w:rPr>
        <w:t xml:space="preserve"> </w:t>
      </w:r>
      <w:proofErr w:type="spellStart"/>
      <w:r w:rsidRPr="00C96185">
        <w:rPr>
          <w:rFonts w:ascii="Times New Roman" w:hAnsi="Times New Roman" w:cs="Times New Roman"/>
        </w:rPr>
        <w:t>під</w:t>
      </w:r>
      <w:proofErr w:type="spellEnd"/>
      <w:r w:rsidRPr="00C96185">
        <w:rPr>
          <w:rFonts w:ascii="Times New Roman" w:hAnsi="Times New Roman" w:cs="Times New Roman"/>
        </w:rPr>
        <w:t xml:space="preserve"> час </w:t>
      </w:r>
      <w:proofErr w:type="spellStart"/>
      <w:r w:rsidRPr="00C96185">
        <w:rPr>
          <w:rFonts w:ascii="Times New Roman" w:hAnsi="Times New Roman" w:cs="Times New Roman"/>
        </w:rPr>
        <w:t>надання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послуг</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пов’язаних</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тимчасовим</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проживанням</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ночівлею</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зазначають</w:t>
      </w:r>
      <w:proofErr w:type="spellEnd"/>
      <w:r w:rsidRPr="00C96185">
        <w:rPr>
          <w:rFonts w:ascii="Times New Roman" w:hAnsi="Times New Roman" w:cs="Times New Roman"/>
        </w:rPr>
        <w:t xml:space="preserve"> суму </w:t>
      </w:r>
      <w:proofErr w:type="spellStart"/>
      <w:r w:rsidRPr="00C96185">
        <w:rPr>
          <w:rFonts w:ascii="Times New Roman" w:hAnsi="Times New Roman" w:cs="Times New Roman"/>
        </w:rPr>
        <w:t>сплаченого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збору</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окремим</w:t>
      </w:r>
      <w:proofErr w:type="spellEnd"/>
      <w:r w:rsidRPr="00C96185">
        <w:rPr>
          <w:rFonts w:ascii="Times New Roman" w:hAnsi="Times New Roman" w:cs="Times New Roman"/>
        </w:rPr>
        <w:t xml:space="preserve"> рядком у </w:t>
      </w:r>
      <w:proofErr w:type="spellStart"/>
      <w:r w:rsidRPr="00C96185">
        <w:rPr>
          <w:rFonts w:ascii="Times New Roman" w:hAnsi="Times New Roman" w:cs="Times New Roman"/>
        </w:rPr>
        <w:t>рахунку</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квитанції</w:t>
      </w:r>
      <w:proofErr w:type="spellEnd"/>
      <w:r w:rsidRPr="00C96185">
        <w:rPr>
          <w:rFonts w:ascii="Times New Roman" w:hAnsi="Times New Roman" w:cs="Times New Roman"/>
        </w:rPr>
        <w:t xml:space="preserve">) на </w:t>
      </w:r>
      <w:proofErr w:type="spellStart"/>
      <w:r w:rsidRPr="00C96185">
        <w:rPr>
          <w:rFonts w:ascii="Times New Roman" w:hAnsi="Times New Roman" w:cs="Times New Roman"/>
        </w:rPr>
        <w:t>проживання</w:t>
      </w:r>
      <w:proofErr w:type="spellEnd"/>
      <w:r w:rsidRPr="00C96185">
        <w:rPr>
          <w:rFonts w:ascii="Times New Roman" w:hAnsi="Times New Roman" w:cs="Times New Roman"/>
        </w:rPr>
        <w:t>.</w:t>
      </w:r>
    </w:p>
    <w:p w:rsidR="003414F0" w:rsidRPr="00C96185" w:rsidRDefault="003414F0" w:rsidP="003414F0">
      <w:pPr>
        <w:jc w:val="both"/>
        <w:rPr>
          <w:rFonts w:ascii="Times New Roman" w:hAnsi="Times New Roman" w:cs="Times New Roman"/>
          <w:b/>
        </w:rPr>
      </w:pPr>
      <w:r w:rsidRPr="00C96185">
        <w:rPr>
          <w:rFonts w:ascii="Times New Roman" w:hAnsi="Times New Roman" w:cs="Times New Roman"/>
          <w:b/>
        </w:rPr>
        <w:t xml:space="preserve">2.5.  Ставки  </w:t>
      </w:r>
      <w:proofErr w:type="spellStart"/>
      <w:r w:rsidRPr="00C96185">
        <w:rPr>
          <w:rFonts w:ascii="Times New Roman" w:hAnsi="Times New Roman" w:cs="Times New Roman"/>
          <w:b/>
        </w:rPr>
        <w:t>збору</w:t>
      </w:r>
      <w:proofErr w:type="spellEnd"/>
    </w:p>
    <w:p w:rsidR="003414F0" w:rsidRPr="00C96185" w:rsidRDefault="003414F0" w:rsidP="003414F0">
      <w:pPr>
        <w:jc w:val="both"/>
        <w:rPr>
          <w:rFonts w:ascii="Times New Roman" w:hAnsi="Times New Roman" w:cs="Times New Roman"/>
        </w:rPr>
      </w:pPr>
      <w:r w:rsidRPr="00C96185">
        <w:rPr>
          <w:rFonts w:ascii="Times New Roman" w:hAnsi="Times New Roman" w:cs="Times New Roman"/>
        </w:rPr>
        <w:t xml:space="preserve">268.3.1. Ставка </w:t>
      </w:r>
      <w:proofErr w:type="spellStart"/>
      <w:r w:rsidRPr="00C96185">
        <w:rPr>
          <w:rFonts w:ascii="Times New Roman" w:hAnsi="Times New Roman" w:cs="Times New Roman"/>
        </w:rPr>
        <w:t>встановлюється</w:t>
      </w:r>
      <w:proofErr w:type="spellEnd"/>
      <w:r w:rsidRPr="00C96185">
        <w:rPr>
          <w:rFonts w:ascii="Times New Roman" w:hAnsi="Times New Roman" w:cs="Times New Roman"/>
        </w:rPr>
        <w:t xml:space="preserve"> у </w:t>
      </w:r>
      <w:proofErr w:type="spellStart"/>
      <w:r w:rsidRPr="00C96185">
        <w:rPr>
          <w:rFonts w:ascii="Times New Roman" w:hAnsi="Times New Roman" w:cs="Times New Roman"/>
        </w:rPr>
        <w:t>розмі</w:t>
      </w:r>
      <w:proofErr w:type="gramStart"/>
      <w:r w:rsidRPr="00C96185">
        <w:rPr>
          <w:rFonts w:ascii="Times New Roman" w:hAnsi="Times New Roman" w:cs="Times New Roman"/>
        </w:rPr>
        <w:t>р</w:t>
      </w:r>
      <w:proofErr w:type="gramEnd"/>
      <w:r w:rsidRPr="00C96185">
        <w:rPr>
          <w:rFonts w:ascii="Times New Roman" w:hAnsi="Times New Roman" w:cs="Times New Roman"/>
        </w:rPr>
        <w:t>і</w:t>
      </w:r>
      <w:proofErr w:type="spellEnd"/>
      <w:r w:rsidRPr="00C96185">
        <w:rPr>
          <w:rFonts w:ascii="Times New Roman" w:hAnsi="Times New Roman" w:cs="Times New Roman"/>
        </w:rPr>
        <w:t xml:space="preserve"> 1 </w:t>
      </w:r>
      <w:proofErr w:type="spellStart"/>
      <w:r w:rsidRPr="00C96185">
        <w:rPr>
          <w:rFonts w:ascii="Times New Roman" w:hAnsi="Times New Roman" w:cs="Times New Roman"/>
        </w:rPr>
        <w:t>відсотка</w:t>
      </w:r>
      <w:proofErr w:type="spellEnd"/>
      <w:r w:rsidRPr="00C96185">
        <w:rPr>
          <w:rFonts w:ascii="Times New Roman" w:hAnsi="Times New Roman" w:cs="Times New Roman"/>
        </w:rPr>
        <w:t xml:space="preserve"> до </w:t>
      </w:r>
      <w:proofErr w:type="spellStart"/>
      <w:r w:rsidRPr="00C96185">
        <w:rPr>
          <w:rFonts w:ascii="Times New Roman" w:hAnsi="Times New Roman" w:cs="Times New Roman"/>
        </w:rPr>
        <w:t>бази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справляння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збору</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визначеної</w:t>
      </w:r>
      <w:proofErr w:type="spellEnd"/>
      <w:r w:rsidRPr="00C96185">
        <w:rPr>
          <w:rFonts w:ascii="Times New Roman" w:hAnsi="Times New Roman" w:cs="Times New Roman"/>
        </w:rPr>
        <w:t xml:space="preserve"> пунктом 2.2 </w:t>
      </w:r>
      <w:proofErr w:type="spellStart"/>
      <w:r w:rsidRPr="00C96185">
        <w:rPr>
          <w:rFonts w:ascii="Times New Roman" w:hAnsi="Times New Roman" w:cs="Times New Roman"/>
        </w:rPr>
        <w:t>цього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розділу</w:t>
      </w:r>
      <w:proofErr w:type="spellEnd"/>
      <w:r w:rsidRPr="00C96185">
        <w:rPr>
          <w:rFonts w:ascii="Times New Roman" w:hAnsi="Times New Roman" w:cs="Times New Roman"/>
        </w:rPr>
        <w:t>.</w:t>
      </w:r>
    </w:p>
    <w:p w:rsidR="003414F0" w:rsidRPr="00C96185" w:rsidRDefault="003414F0" w:rsidP="003414F0">
      <w:pPr>
        <w:jc w:val="both"/>
        <w:rPr>
          <w:rFonts w:ascii="Times New Roman" w:hAnsi="Times New Roman" w:cs="Times New Roman"/>
          <w:b/>
        </w:rPr>
      </w:pPr>
    </w:p>
    <w:p w:rsidR="003414F0" w:rsidRPr="00C96185" w:rsidRDefault="003414F0" w:rsidP="003414F0">
      <w:pPr>
        <w:jc w:val="center"/>
        <w:rPr>
          <w:rFonts w:ascii="Times New Roman" w:hAnsi="Times New Roman" w:cs="Times New Roman"/>
          <w:b/>
        </w:rPr>
      </w:pPr>
      <w:r w:rsidRPr="00C96185">
        <w:rPr>
          <w:rFonts w:ascii="Times New Roman" w:hAnsi="Times New Roman" w:cs="Times New Roman"/>
          <w:b/>
        </w:rPr>
        <w:t xml:space="preserve">Порядок  </w:t>
      </w:r>
      <w:proofErr w:type="spellStart"/>
      <w:r w:rsidRPr="00C96185">
        <w:rPr>
          <w:rFonts w:ascii="Times New Roman" w:hAnsi="Times New Roman" w:cs="Times New Roman"/>
          <w:b/>
        </w:rPr>
        <w:t>обчислення</w:t>
      </w:r>
      <w:proofErr w:type="spellEnd"/>
      <w:r w:rsidRPr="00C96185">
        <w:rPr>
          <w:rFonts w:ascii="Times New Roman" w:hAnsi="Times New Roman" w:cs="Times New Roman"/>
          <w:b/>
        </w:rPr>
        <w:t xml:space="preserve">  та  строки  </w:t>
      </w:r>
      <w:proofErr w:type="spellStart"/>
      <w:r w:rsidRPr="00C96185">
        <w:rPr>
          <w:rFonts w:ascii="Times New Roman" w:hAnsi="Times New Roman" w:cs="Times New Roman"/>
          <w:b/>
        </w:rPr>
        <w:t>сплати</w:t>
      </w:r>
      <w:proofErr w:type="spellEnd"/>
      <w:r w:rsidRPr="00C96185">
        <w:rPr>
          <w:rFonts w:ascii="Times New Roman" w:hAnsi="Times New Roman" w:cs="Times New Roman"/>
          <w:b/>
        </w:rPr>
        <w:t xml:space="preserve">  </w:t>
      </w:r>
      <w:proofErr w:type="spellStart"/>
      <w:r w:rsidRPr="00C96185">
        <w:rPr>
          <w:rFonts w:ascii="Times New Roman" w:hAnsi="Times New Roman" w:cs="Times New Roman"/>
          <w:b/>
        </w:rPr>
        <w:t>збору</w:t>
      </w:r>
      <w:proofErr w:type="spellEnd"/>
    </w:p>
    <w:p w:rsidR="003414F0" w:rsidRPr="00C96185" w:rsidRDefault="003414F0" w:rsidP="003414F0">
      <w:pPr>
        <w:jc w:val="both"/>
        <w:rPr>
          <w:rFonts w:ascii="Times New Roman" w:hAnsi="Times New Roman" w:cs="Times New Roman"/>
          <w:b/>
        </w:rPr>
      </w:pPr>
      <w:r w:rsidRPr="00C96185">
        <w:rPr>
          <w:rFonts w:ascii="Times New Roman" w:hAnsi="Times New Roman" w:cs="Times New Roman"/>
          <w:b/>
        </w:rPr>
        <w:t xml:space="preserve">3.1. Порядок  </w:t>
      </w:r>
      <w:proofErr w:type="spellStart"/>
      <w:r w:rsidRPr="00C96185">
        <w:rPr>
          <w:rFonts w:ascii="Times New Roman" w:hAnsi="Times New Roman" w:cs="Times New Roman"/>
          <w:b/>
        </w:rPr>
        <w:t>сплати</w:t>
      </w:r>
      <w:proofErr w:type="spellEnd"/>
      <w:r w:rsidRPr="00C96185">
        <w:rPr>
          <w:rFonts w:ascii="Times New Roman" w:hAnsi="Times New Roman" w:cs="Times New Roman"/>
          <w:b/>
        </w:rPr>
        <w:t xml:space="preserve">  </w:t>
      </w:r>
      <w:proofErr w:type="spellStart"/>
      <w:r w:rsidRPr="00C96185">
        <w:rPr>
          <w:rFonts w:ascii="Times New Roman" w:hAnsi="Times New Roman" w:cs="Times New Roman"/>
          <w:b/>
        </w:rPr>
        <w:t>збору</w:t>
      </w:r>
      <w:proofErr w:type="spellEnd"/>
    </w:p>
    <w:p w:rsidR="003414F0" w:rsidRPr="00C96185" w:rsidRDefault="003414F0" w:rsidP="003414F0">
      <w:pPr>
        <w:jc w:val="both"/>
        <w:rPr>
          <w:rFonts w:ascii="Times New Roman" w:hAnsi="Times New Roman" w:cs="Times New Roman"/>
        </w:rPr>
      </w:pPr>
      <w:r w:rsidRPr="00C96185">
        <w:rPr>
          <w:rFonts w:ascii="Times New Roman" w:hAnsi="Times New Roman" w:cs="Times New Roman"/>
          <w:b/>
        </w:rPr>
        <w:t xml:space="preserve">3.1.1. </w:t>
      </w:r>
      <w:proofErr w:type="spellStart"/>
      <w:r w:rsidRPr="00C96185">
        <w:rPr>
          <w:rFonts w:ascii="Times New Roman" w:hAnsi="Times New Roman" w:cs="Times New Roman"/>
        </w:rPr>
        <w:t>Збі</w:t>
      </w:r>
      <w:proofErr w:type="gramStart"/>
      <w:r w:rsidRPr="00C96185">
        <w:rPr>
          <w:rFonts w:ascii="Times New Roman" w:hAnsi="Times New Roman" w:cs="Times New Roman"/>
        </w:rPr>
        <w:t>р</w:t>
      </w:r>
      <w:proofErr w:type="spellEnd"/>
      <w:proofErr w:type="gramEnd"/>
      <w:r w:rsidRPr="00C96185">
        <w:rPr>
          <w:rFonts w:ascii="Times New Roman" w:hAnsi="Times New Roman" w:cs="Times New Roman"/>
        </w:rPr>
        <w:t xml:space="preserve"> </w:t>
      </w:r>
      <w:proofErr w:type="spellStart"/>
      <w:r w:rsidRPr="00C96185">
        <w:rPr>
          <w:rFonts w:ascii="Times New Roman" w:hAnsi="Times New Roman" w:cs="Times New Roman"/>
        </w:rPr>
        <w:t>сплачується</w:t>
      </w:r>
      <w:proofErr w:type="spellEnd"/>
      <w:r w:rsidRPr="00C96185">
        <w:rPr>
          <w:rFonts w:ascii="Times New Roman" w:hAnsi="Times New Roman" w:cs="Times New Roman"/>
        </w:rPr>
        <w:t xml:space="preserve"> до </w:t>
      </w:r>
      <w:proofErr w:type="spellStart"/>
      <w:r w:rsidRPr="00C96185">
        <w:rPr>
          <w:rFonts w:ascii="Times New Roman" w:hAnsi="Times New Roman" w:cs="Times New Roman"/>
        </w:rPr>
        <w:t>місцевого</w:t>
      </w:r>
      <w:proofErr w:type="spellEnd"/>
      <w:r w:rsidRPr="00C96185">
        <w:rPr>
          <w:rFonts w:ascii="Times New Roman" w:hAnsi="Times New Roman" w:cs="Times New Roman"/>
        </w:rPr>
        <w:t xml:space="preserve"> бюджету </w:t>
      </w:r>
      <w:proofErr w:type="spellStart"/>
      <w:r w:rsidRPr="00C96185">
        <w:rPr>
          <w:rFonts w:ascii="Times New Roman" w:hAnsi="Times New Roman" w:cs="Times New Roman"/>
        </w:rPr>
        <w:t>Чомської</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сільської</w:t>
      </w:r>
      <w:proofErr w:type="spellEnd"/>
      <w:r w:rsidRPr="00C96185">
        <w:rPr>
          <w:rFonts w:ascii="Times New Roman" w:hAnsi="Times New Roman" w:cs="Times New Roman"/>
        </w:rPr>
        <w:t xml:space="preserve"> ради </w:t>
      </w:r>
      <w:proofErr w:type="spellStart"/>
      <w:r w:rsidRPr="00C96185">
        <w:rPr>
          <w:rFonts w:ascii="Times New Roman" w:hAnsi="Times New Roman" w:cs="Times New Roman"/>
        </w:rPr>
        <w:t>авансовими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внесками</w:t>
      </w:r>
      <w:proofErr w:type="spellEnd"/>
      <w:r w:rsidRPr="00C96185">
        <w:rPr>
          <w:rFonts w:ascii="Times New Roman" w:hAnsi="Times New Roman" w:cs="Times New Roman"/>
        </w:rPr>
        <w:t xml:space="preserve"> до 30 числа (</w:t>
      </w:r>
      <w:proofErr w:type="spellStart"/>
      <w:r w:rsidRPr="00C96185">
        <w:rPr>
          <w:rFonts w:ascii="Times New Roman" w:hAnsi="Times New Roman" w:cs="Times New Roman"/>
        </w:rPr>
        <w:t>виключно</w:t>
      </w:r>
      <w:proofErr w:type="spellEnd"/>
      <w:r w:rsidRPr="00C96185">
        <w:rPr>
          <w:rFonts w:ascii="Times New Roman" w:hAnsi="Times New Roman" w:cs="Times New Roman"/>
        </w:rPr>
        <w:t xml:space="preserve">) кожного </w:t>
      </w:r>
      <w:proofErr w:type="spellStart"/>
      <w:r w:rsidRPr="00C96185">
        <w:rPr>
          <w:rFonts w:ascii="Times New Roman" w:hAnsi="Times New Roman" w:cs="Times New Roman"/>
        </w:rPr>
        <w:t>місяця</w:t>
      </w:r>
      <w:proofErr w:type="spellEnd"/>
      <w:r w:rsidRPr="00C96185">
        <w:rPr>
          <w:rFonts w:ascii="Times New Roman" w:hAnsi="Times New Roman" w:cs="Times New Roman"/>
        </w:rPr>
        <w:t xml:space="preserve"> (у лютому до 28 (29) </w:t>
      </w:r>
      <w:proofErr w:type="spellStart"/>
      <w:r w:rsidRPr="00C96185">
        <w:rPr>
          <w:rFonts w:ascii="Times New Roman" w:hAnsi="Times New Roman" w:cs="Times New Roman"/>
        </w:rPr>
        <w:t>включно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Суми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нарахованих</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щомісячних</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авансових</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внесків</w:t>
      </w:r>
      <w:proofErr w:type="spellEnd"/>
      <w:r w:rsidRPr="00C96185">
        <w:rPr>
          <w:rFonts w:ascii="Times New Roman" w:hAnsi="Times New Roman" w:cs="Times New Roman"/>
        </w:rPr>
        <w:t xml:space="preserve"> </w:t>
      </w:r>
      <w:proofErr w:type="spellStart"/>
      <w:proofErr w:type="gramStart"/>
      <w:r w:rsidRPr="00C96185">
        <w:rPr>
          <w:rFonts w:ascii="Times New Roman" w:hAnsi="Times New Roman" w:cs="Times New Roman"/>
        </w:rPr>
        <w:t>в</w:t>
      </w:r>
      <w:proofErr w:type="gramEnd"/>
      <w:r w:rsidRPr="00C96185">
        <w:rPr>
          <w:rFonts w:ascii="Times New Roman" w:hAnsi="Times New Roman" w:cs="Times New Roman"/>
        </w:rPr>
        <w:t>ідображаються</w:t>
      </w:r>
      <w:proofErr w:type="spellEnd"/>
      <w:r w:rsidRPr="00C96185">
        <w:rPr>
          <w:rFonts w:ascii="Times New Roman" w:hAnsi="Times New Roman" w:cs="Times New Roman"/>
        </w:rPr>
        <w:t xml:space="preserve"> у </w:t>
      </w:r>
      <w:proofErr w:type="spellStart"/>
      <w:r w:rsidRPr="00C96185">
        <w:rPr>
          <w:rFonts w:ascii="Times New Roman" w:hAnsi="Times New Roman" w:cs="Times New Roman"/>
        </w:rPr>
        <w:t>квартальній</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податковій</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декларації</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Остаточна</w:t>
      </w:r>
      <w:proofErr w:type="spellEnd"/>
      <w:r w:rsidRPr="00C96185">
        <w:rPr>
          <w:rFonts w:ascii="Times New Roman" w:hAnsi="Times New Roman" w:cs="Times New Roman"/>
        </w:rPr>
        <w:t xml:space="preserve"> сума </w:t>
      </w:r>
      <w:proofErr w:type="spellStart"/>
      <w:r w:rsidRPr="00C96185">
        <w:rPr>
          <w:rFonts w:ascii="Times New Roman" w:hAnsi="Times New Roman" w:cs="Times New Roman"/>
        </w:rPr>
        <w:t>збору</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обчислення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відповідно</w:t>
      </w:r>
      <w:proofErr w:type="spellEnd"/>
      <w:r w:rsidRPr="00C96185">
        <w:rPr>
          <w:rFonts w:ascii="Times New Roman" w:hAnsi="Times New Roman" w:cs="Times New Roman"/>
        </w:rPr>
        <w:t xml:space="preserve"> до </w:t>
      </w:r>
      <w:proofErr w:type="spellStart"/>
      <w:r w:rsidRPr="00C96185">
        <w:rPr>
          <w:rFonts w:ascii="Times New Roman" w:hAnsi="Times New Roman" w:cs="Times New Roman"/>
        </w:rPr>
        <w:t>податкової</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декларації</w:t>
      </w:r>
      <w:proofErr w:type="spellEnd"/>
      <w:r w:rsidRPr="00C96185">
        <w:rPr>
          <w:rFonts w:ascii="Times New Roman" w:hAnsi="Times New Roman" w:cs="Times New Roman"/>
        </w:rPr>
        <w:t xml:space="preserve"> за </w:t>
      </w:r>
      <w:proofErr w:type="spellStart"/>
      <w:r w:rsidRPr="00C96185">
        <w:rPr>
          <w:rFonts w:ascii="Times New Roman" w:hAnsi="Times New Roman" w:cs="Times New Roman"/>
        </w:rPr>
        <w:t>податковий</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звітний</w:t>
      </w:r>
      <w:proofErr w:type="spellEnd"/>
      <w:r w:rsidRPr="00C96185">
        <w:rPr>
          <w:rFonts w:ascii="Times New Roman" w:hAnsi="Times New Roman" w:cs="Times New Roman"/>
        </w:rPr>
        <w:t>) квартал (</w:t>
      </w:r>
      <w:proofErr w:type="spellStart"/>
      <w:r w:rsidRPr="00C96185">
        <w:rPr>
          <w:rFonts w:ascii="Times New Roman" w:hAnsi="Times New Roman" w:cs="Times New Roman"/>
        </w:rPr>
        <w:t>з</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урахуванням</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фактично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авансових</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платежів</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сплачується</w:t>
      </w:r>
      <w:proofErr w:type="spellEnd"/>
      <w:r w:rsidRPr="00C96185">
        <w:rPr>
          <w:rFonts w:ascii="Times New Roman" w:hAnsi="Times New Roman" w:cs="Times New Roman"/>
        </w:rPr>
        <w:t xml:space="preserve"> у строки, </w:t>
      </w:r>
      <w:proofErr w:type="spellStart"/>
      <w:r w:rsidRPr="00C96185">
        <w:rPr>
          <w:rFonts w:ascii="Times New Roman" w:hAnsi="Times New Roman" w:cs="Times New Roman"/>
        </w:rPr>
        <w:t>визначені</w:t>
      </w:r>
      <w:proofErr w:type="spellEnd"/>
      <w:r w:rsidRPr="00C96185">
        <w:rPr>
          <w:rFonts w:ascii="Times New Roman" w:hAnsi="Times New Roman" w:cs="Times New Roman"/>
        </w:rPr>
        <w:t xml:space="preserve"> для квартального </w:t>
      </w:r>
      <w:proofErr w:type="spellStart"/>
      <w:r w:rsidRPr="00C96185">
        <w:rPr>
          <w:rFonts w:ascii="Times New Roman" w:hAnsi="Times New Roman" w:cs="Times New Roman"/>
        </w:rPr>
        <w:t>податкового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періоду</w:t>
      </w:r>
      <w:proofErr w:type="spellEnd"/>
      <w:r w:rsidRPr="00C96185">
        <w:rPr>
          <w:rFonts w:ascii="Times New Roman" w:hAnsi="Times New Roman" w:cs="Times New Roman"/>
        </w:rPr>
        <w:t>.</w:t>
      </w:r>
    </w:p>
    <w:p w:rsidR="003414F0" w:rsidRPr="00C96185" w:rsidRDefault="003414F0" w:rsidP="003414F0">
      <w:pPr>
        <w:jc w:val="both"/>
        <w:rPr>
          <w:rFonts w:ascii="Times New Roman" w:hAnsi="Times New Roman" w:cs="Times New Roman"/>
        </w:rPr>
      </w:pPr>
      <w:r w:rsidRPr="00C96185">
        <w:rPr>
          <w:rFonts w:ascii="Times New Roman" w:hAnsi="Times New Roman" w:cs="Times New Roman"/>
          <w:b/>
        </w:rPr>
        <w:t xml:space="preserve">3.1.2. </w:t>
      </w:r>
      <w:proofErr w:type="spellStart"/>
      <w:r w:rsidRPr="00C96185">
        <w:rPr>
          <w:rFonts w:ascii="Times New Roman" w:hAnsi="Times New Roman" w:cs="Times New Roman"/>
        </w:rPr>
        <w:t>Податковий</w:t>
      </w:r>
      <w:proofErr w:type="spellEnd"/>
      <w:r w:rsidRPr="00C96185">
        <w:rPr>
          <w:rFonts w:ascii="Times New Roman" w:hAnsi="Times New Roman" w:cs="Times New Roman"/>
        </w:rPr>
        <w:t xml:space="preserve"> агент, </w:t>
      </w:r>
      <w:proofErr w:type="spellStart"/>
      <w:r w:rsidRPr="00C96185">
        <w:rPr>
          <w:rFonts w:ascii="Times New Roman" w:hAnsi="Times New Roman" w:cs="Times New Roman"/>
        </w:rPr>
        <w:t>який</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має</w:t>
      </w:r>
      <w:proofErr w:type="spellEnd"/>
      <w:r w:rsidRPr="00C96185">
        <w:rPr>
          <w:rFonts w:ascii="Times New Roman" w:hAnsi="Times New Roman" w:cs="Times New Roman"/>
        </w:rPr>
        <w:t xml:space="preserve"> </w:t>
      </w:r>
      <w:proofErr w:type="spellStart"/>
      <w:proofErr w:type="gramStart"/>
      <w:r w:rsidRPr="00C96185">
        <w:rPr>
          <w:rFonts w:ascii="Times New Roman" w:hAnsi="Times New Roman" w:cs="Times New Roman"/>
        </w:rPr>
        <w:t>п</w:t>
      </w:r>
      <w:proofErr w:type="gramEnd"/>
      <w:r w:rsidRPr="00C96185">
        <w:rPr>
          <w:rFonts w:ascii="Times New Roman" w:hAnsi="Times New Roman" w:cs="Times New Roman"/>
        </w:rPr>
        <w:t>ідрозділ</w:t>
      </w:r>
      <w:proofErr w:type="spellEnd"/>
      <w:r w:rsidRPr="00C96185">
        <w:rPr>
          <w:rFonts w:ascii="Times New Roman" w:hAnsi="Times New Roman" w:cs="Times New Roman"/>
        </w:rPr>
        <w:t xml:space="preserve"> без статусу </w:t>
      </w:r>
      <w:proofErr w:type="spellStart"/>
      <w:r w:rsidRPr="00C96185">
        <w:rPr>
          <w:rFonts w:ascii="Times New Roman" w:hAnsi="Times New Roman" w:cs="Times New Roman"/>
        </w:rPr>
        <w:t>юридичної</w:t>
      </w:r>
      <w:proofErr w:type="spellEnd"/>
      <w:r w:rsidRPr="00C96185">
        <w:rPr>
          <w:rFonts w:ascii="Times New Roman" w:hAnsi="Times New Roman" w:cs="Times New Roman"/>
        </w:rPr>
        <w:t xml:space="preserve"> особи, </w:t>
      </w:r>
      <w:proofErr w:type="spellStart"/>
      <w:r w:rsidRPr="00C96185">
        <w:rPr>
          <w:rFonts w:ascii="Times New Roman" w:hAnsi="Times New Roman" w:cs="Times New Roman"/>
        </w:rPr>
        <w:t>що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надає</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послуги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тимчасового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проживання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ночівлі</w:t>
      </w:r>
      <w:proofErr w:type="spellEnd"/>
      <w:r w:rsidRPr="00C96185">
        <w:rPr>
          <w:rFonts w:ascii="Times New Roman" w:hAnsi="Times New Roman" w:cs="Times New Roman"/>
        </w:rPr>
        <w:t xml:space="preserve">) не за </w:t>
      </w:r>
      <w:proofErr w:type="spellStart"/>
      <w:r w:rsidRPr="00C96185">
        <w:rPr>
          <w:rFonts w:ascii="Times New Roman" w:hAnsi="Times New Roman" w:cs="Times New Roman"/>
        </w:rPr>
        <w:t>місцем</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реєстрації</w:t>
      </w:r>
      <w:proofErr w:type="spellEnd"/>
      <w:r w:rsidRPr="00C96185">
        <w:rPr>
          <w:rFonts w:ascii="Times New Roman" w:hAnsi="Times New Roman" w:cs="Times New Roman"/>
        </w:rPr>
        <w:t xml:space="preserve"> такого </w:t>
      </w:r>
      <w:proofErr w:type="spellStart"/>
      <w:r w:rsidRPr="00C96185">
        <w:rPr>
          <w:rFonts w:ascii="Times New Roman" w:hAnsi="Times New Roman" w:cs="Times New Roman"/>
        </w:rPr>
        <w:t>податкового</w:t>
      </w:r>
      <w:proofErr w:type="spellEnd"/>
      <w:r w:rsidRPr="00C96185">
        <w:rPr>
          <w:rFonts w:ascii="Times New Roman" w:hAnsi="Times New Roman" w:cs="Times New Roman"/>
        </w:rPr>
        <w:t xml:space="preserve"> агента, </w:t>
      </w:r>
      <w:proofErr w:type="spellStart"/>
      <w:r w:rsidRPr="00C96185">
        <w:rPr>
          <w:rFonts w:ascii="Times New Roman" w:hAnsi="Times New Roman" w:cs="Times New Roman"/>
        </w:rPr>
        <w:t>зобов’язаний</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зареєструвати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такий</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підрозділ</w:t>
      </w:r>
      <w:proofErr w:type="spellEnd"/>
      <w:r w:rsidRPr="00C96185">
        <w:rPr>
          <w:rFonts w:ascii="Times New Roman" w:hAnsi="Times New Roman" w:cs="Times New Roman"/>
        </w:rPr>
        <w:t xml:space="preserve"> як </w:t>
      </w:r>
      <w:proofErr w:type="spellStart"/>
      <w:r w:rsidRPr="00C96185">
        <w:rPr>
          <w:rFonts w:ascii="Times New Roman" w:hAnsi="Times New Roman" w:cs="Times New Roman"/>
        </w:rPr>
        <w:t>податкового</w:t>
      </w:r>
      <w:proofErr w:type="spellEnd"/>
      <w:r w:rsidRPr="00C96185">
        <w:rPr>
          <w:rFonts w:ascii="Times New Roman" w:hAnsi="Times New Roman" w:cs="Times New Roman"/>
        </w:rPr>
        <w:t xml:space="preserve"> агента </w:t>
      </w:r>
      <w:proofErr w:type="spellStart"/>
      <w:r w:rsidRPr="00C96185">
        <w:rPr>
          <w:rFonts w:ascii="Times New Roman" w:hAnsi="Times New Roman" w:cs="Times New Roman"/>
        </w:rPr>
        <w:t>туристичного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збору</w:t>
      </w:r>
      <w:proofErr w:type="spellEnd"/>
      <w:r w:rsidRPr="00C96185">
        <w:rPr>
          <w:rFonts w:ascii="Times New Roman" w:hAnsi="Times New Roman" w:cs="Times New Roman"/>
        </w:rPr>
        <w:t xml:space="preserve"> в </w:t>
      </w:r>
      <w:proofErr w:type="spellStart"/>
      <w:r w:rsidRPr="00C96185">
        <w:rPr>
          <w:rFonts w:ascii="Times New Roman" w:hAnsi="Times New Roman" w:cs="Times New Roman"/>
        </w:rPr>
        <w:t>органі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державної</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податкової</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служби</w:t>
      </w:r>
      <w:proofErr w:type="spellEnd"/>
      <w:r w:rsidRPr="00C96185">
        <w:rPr>
          <w:rFonts w:ascii="Times New Roman" w:hAnsi="Times New Roman" w:cs="Times New Roman"/>
        </w:rPr>
        <w:t xml:space="preserve"> за </w:t>
      </w:r>
      <w:proofErr w:type="spellStart"/>
      <w:r w:rsidRPr="00C96185">
        <w:rPr>
          <w:rFonts w:ascii="Times New Roman" w:hAnsi="Times New Roman" w:cs="Times New Roman"/>
        </w:rPr>
        <w:t>місцезнаходженням</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підрозділу</w:t>
      </w:r>
      <w:proofErr w:type="spellEnd"/>
      <w:r w:rsidRPr="00C96185">
        <w:rPr>
          <w:rFonts w:ascii="Times New Roman" w:hAnsi="Times New Roman" w:cs="Times New Roman"/>
        </w:rPr>
        <w:t>.</w:t>
      </w:r>
    </w:p>
    <w:p w:rsidR="003414F0" w:rsidRPr="00C96185" w:rsidRDefault="003414F0" w:rsidP="003414F0">
      <w:pPr>
        <w:jc w:val="both"/>
        <w:rPr>
          <w:rFonts w:ascii="Times New Roman" w:hAnsi="Times New Roman" w:cs="Times New Roman"/>
        </w:rPr>
      </w:pPr>
    </w:p>
    <w:p w:rsidR="003414F0" w:rsidRPr="00C96185" w:rsidRDefault="003414F0" w:rsidP="003414F0">
      <w:pPr>
        <w:jc w:val="both"/>
        <w:rPr>
          <w:rFonts w:ascii="Times New Roman" w:hAnsi="Times New Roman" w:cs="Times New Roman"/>
          <w:b/>
        </w:rPr>
      </w:pPr>
      <w:r w:rsidRPr="00C96185">
        <w:rPr>
          <w:rFonts w:ascii="Times New Roman" w:hAnsi="Times New Roman" w:cs="Times New Roman"/>
          <w:b/>
        </w:rPr>
        <w:t xml:space="preserve">3.2. </w:t>
      </w:r>
      <w:proofErr w:type="spellStart"/>
      <w:r w:rsidRPr="00C96185">
        <w:rPr>
          <w:rFonts w:ascii="Times New Roman" w:hAnsi="Times New Roman" w:cs="Times New Roman"/>
          <w:b/>
        </w:rPr>
        <w:t>Базовий</w:t>
      </w:r>
      <w:proofErr w:type="spellEnd"/>
      <w:r w:rsidRPr="00C96185">
        <w:rPr>
          <w:rFonts w:ascii="Times New Roman" w:hAnsi="Times New Roman" w:cs="Times New Roman"/>
          <w:b/>
        </w:rPr>
        <w:t xml:space="preserve"> </w:t>
      </w:r>
      <w:proofErr w:type="spellStart"/>
      <w:r w:rsidRPr="00C96185">
        <w:rPr>
          <w:rFonts w:ascii="Times New Roman" w:hAnsi="Times New Roman" w:cs="Times New Roman"/>
          <w:b/>
        </w:rPr>
        <w:t>податковий</w:t>
      </w:r>
      <w:proofErr w:type="spellEnd"/>
      <w:r w:rsidRPr="00C96185">
        <w:rPr>
          <w:rFonts w:ascii="Times New Roman" w:hAnsi="Times New Roman" w:cs="Times New Roman"/>
          <w:b/>
        </w:rPr>
        <w:t xml:space="preserve"> (</w:t>
      </w:r>
      <w:proofErr w:type="spellStart"/>
      <w:r w:rsidRPr="00C96185">
        <w:rPr>
          <w:rFonts w:ascii="Times New Roman" w:hAnsi="Times New Roman" w:cs="Times New Roman"/>
          <w:b/>
        </w:rPr>
        <w:t>звітний</w:t>
      </w:r>
      <w:proofErr w:type="spellEnd"/>
      <w:r w:rsidRPr="00C96185">
        <w:rPr>
          <w:rFonts w:ascii="Times New Roman" w:hAnsi="Times New Roman" w:cs="Times New Roman"/>
          <w:b/>
        </w:rPr>
        <w:t xml:space="preserve">) </w:t>
      </w:r>
      <w:proofErr w:type="spellStart"/>
      <w:r w:rsidRPr="00C96185">
        <w:rPr>
          <w:rFonts w:ascii="Times New Roman" w:hAnsi="Times New Roman" w:cs="Times New Roman"/>
          <w:b/>
        </w:rPr>
        <w:t>період</w:t>
      </w:r>
      <w:proofErr w:type="spellEnd"/>
    </w:p>
    <w:p w:rsidR="003414F0" w:rsidRPr="00C96185" w:rsidRDefault="003414F0" w:rsidP="003414F0">
      <w:pPr>
        <w:jc w:val="both"/>
        <w:rPr>
          <w:rFonts w:ascii="Times New Roman" w:hAnsi="Times New Roman" w:cs="Times New Roman"/>
        </w:rPr>
      </w:pPr>
      <w:r w:rsidRPr="00C96185">
        <w:rPr>
          <w:rFonts w:ascii="Times New Roman" w:hAnsi="Times New Roman" w:cs="Times New Roman"/>
          <w:b/>
        </w:rPr>
        <w:lastRenderedPageBreak/>
        <w:t xml:space="preserve">3.2.1. </w:t>
      </w:r>
      <w:proofErr w:type="spellStart"/>
      <w:r w:rsidRPr="00C96185">
        <w:rPr>
          <w:rFonts w:ascii="Times New Roman" w:hAnsi="Times New Roman" w:cs="Times New Roman"/>
        </w:rPr>
        <w:t>Базовий</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податковий</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звітний</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період</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дорівнює</w:t>
      </w:r>
      <w:proofErr w:type="spellEnd"/>
      <w:r w:rsidRPr="00C96185">
        <w:rPr>
          <w:rFonts w:ascii="Times New Roman" w:hAnsi="Times New Roman" w:cs="Times New Roman"/>
        </w:rPr>
        <w:t xml:space="preserve"> календарному кварталу. </w:t>
      </w:r>
      <w:proofErr w:type="spellStart"/>
      <w:r w:rsidRPr="00C96185">
        <w:rPr>
          <w:rFonts w:ascii="Times New Roman" w:hAnsi="Times New Roman" w:cs="Times New Roman"/>
        </w:rPr>
        <w:t>Податкові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декларації</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подаються</w:t>
      </w:r>
      <w:proofErr w:type="spellEnd"/>
      <w:r w:rsidRPr="00C96185">
        <w:rPr>
          <w:rFonts w:ascii="Times New Roman" w:hAnsi="Times New Roman" w:cs="Times New Roman"/>
        </w:rPr>
        <w:t xml:space="preserve"> за </w:t>
      </w:r>
      <w:proofErr w:type="spellStart"/>
      <w:r w:rsidRPr="00C96185">
        <w:rPr>
          <w:rFonts w:ascii="Times New Roman" w:hAnsi="Times New Roman" w:cs="Times New Roman"/>
        </w:rPr>
        <w:t>базовий</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звітний</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податковий</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період</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протягом</w:t>
      </w:r>
      <w:proofErr w:type="spellEnd"/>
      <w:r w:rsidRPr="00C96185">
        <w:rPr>
          <w:rFonts w:ascii="Times New Roman" w:hAnsi="Times New Roman" w:cs="Times New Roman"/>
        </w:rPr>
        <w:t xml:space="preserve"> 40 </w:t>
      </w:r>
      <w:proofErr w:type="spellStart"/>
      <w:r w:rsidRPr="00C96185">
        <w:rPr>
          <w:rFonts w:ascii="Times New Roman" w:hAnsi="Times New Roman" w:cs="Times New Roman"/>
        </w:rPr>
        <w:t>календарних</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днів</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що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настають</w:t>
      </w:r>
      <w:proofErr w:type="spellEnd"/>
      <w:r w:rsidRPr="00C96185">
        <w:rPr>
          <w:rFonts w:ascii="Times New Roman" w:hAnsi="Times New Roman" w:cs="Times New Roman"/>
        </w:rPr>
        <w:t xml:space="preserve"> за </w:t>
      </w:r>
      <w:proofErr w:type="spellStart"/>
      <w:r w:rsidRPr="00C96185">
        <w:rPr>
          <w:rFonts w:ascii="Times New Roman" w:hAnsi="Times New Roman" w:cs="Times New Roman"/>
        </w:rPr>
        <w:t>останнім</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календарним</w:t>
      </w:r>
      <w:proofErr w:type="spellEnd"/>
      <w:r w:rsidRPr="00C96185">
        <w:rPr>
          <w:rFonts w:ascii="Times New Roman" w:hAnsi="Times New Roman" w:cs="Times New Roman"/>
        </w:rPr>
        <w:t xml:space="preserve"> днем </w:t>
      </w:r>
      <w:proofErr w:type="spellStart"/>
      <w:r w:rsidRPr="00C96185">
        <w:rPr>
          <w:rFonts w:ascii="Times New Roman" w:hAnsi="Times New Roman" w:cs="Times New Roman"/>
        </w:rPr>
        <w:t>звітного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податкового</w:t>
      </w:r>
      <w:proofErr w:type="spellEnd"/>
      <w:r w:rsidRPr="00C96185">
        <w:rPr>
          <w:rFonts w:ascii="Times New Roman" w:hAnsi="Times New Roman" w:cs="Times New Roman"/>
        </w:rPr>
        <w:t>) кварталу.</w:t>
      </w:r>
    </w:p>
    <w:p w:rsidR="003414F0" w:rsidRPr="00C96185" w:rsidRDefault="003414F0" w:rsidP="003414F0">
      <w:pPr>
        <w:jc w:val="both"/>
        <w:rPr>
          <w:rFonts w:ascii="Times New Roman" w:hAnsi="Times New Roman" w:cs="Times New Roman"/>
        </w:rPr>
      </w:pPr>
      <w:r w:rsidRPr="00C96185">
        <w:rPr>
          <w:rFonts w:ascii="Times New Roman" w:hAnsi="Times New Roman" w:cs="Times New Roman"/>
          <w:b/>
        </w:rPr>
        <w:t xml:space="preserve">3.2.2. </w:t>
      </w:r>
      <w:proofErr w:type="spellStart"/>
      <w:r w:rsidRPr="00C96185">
        <w:rPr>
          <w:rFonts w:ascii="Times New Roman" w:hAnsi="Times New Roman" w:cs="Times New Roman"/>
        </w:rPr>
        <w:t>Остаточна</w:t>
      </w:r>
      <w:proofErr w:type="spellEnd"/>
      <w:r w:rsidRPr="00C96185">
        <w:rPr>
          <w:rFonts w:ascii="Times New Roman" w:hAnsi="Times New Roman" w:cs="Times New Roman"/>
        </w:rPr>
        <w:t xml:space="preserve"> сума </w:t>
      </w:r>
      <w:proofErr w:type="spellStart"/>
      <w:r w:rsidRPr="00C96185">
        <w:rPr>
          <w:rFonts w:ascii="Times New Roman" w:hAnsi="Times New Roman" w:cs="Times New Roman"/>
        </w:rPr>
        <w:t>збору</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обчислена</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відповідно</w:t>
      </w:r>
      <w:proofErr w:type="spellEnd"/>
      <w:r w:rsidRPr="00C96185">
        <w:rPr>
          <w:rFonts w:ascii="Times New Roman" w:hAnsi="Times New Roman" w:cs="Times New Roman"/>
        </w:rPr>
        <w:t xml:space="preserve"> до </w:t>
      </w:r>
      <w:proofErr w:type="spellStart"/>
      <w:r w:rsidRPr="00C96185">
        <w:rPr>
          <w:rFonts w:ascii="Times New Roman" w:hAnsi="Times New Roman" w:cs="Times New Roman"/>
        </w:rPr>
        <w:t>податкової</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декларації</w:t>
      </w:r>
      <w:proofErr w:type="spellEnd"/>
      <w:r w:rsidRPr="00C96185">
        <w:rPr>
          <w:rFonts w:ascii="Times New Roman" w:hAnsi="Times New Roman" w:cs="Times New Roman"/>
        </w:rPr>
        <w:t xml:space="preserve"> за </w:t>
      </w:r>
      <w:proofErr w:type="spellStart"/>
      <w:r w:rsidRPr="00C96185">
        <w:rPr>
          <w:rFonts w:ascii="Times New Roman" w:hAnsi="Times New Roman" w:cs="Times New Roman"/>
        </w:rPr>
        <w:t>податковий</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звітний</w:t>
      </w:r>
      <w:proofErr w:type="spellEnd"/>
      <w:r w:rsidRPr="00C96185">
        <w:rPr>
          <w:rFonts w:ascii="Times New Roman" w:hAnsi="Times New Roman" w:cs="Times New Roman"/>
        </w:rPr>
        <w:t>) квартал (</w:t>
      </w:r>
      <w:proofErr w:type="spellStart"/>
      <w:r w:rsidRPr="00C96185">
        <w:rPr>
          <w:rFonts w:ascii="Times New Roman" w:hAnsi="Times New Roman" w:cs="Times New Roman"/>
        </w:rPr>
        <w:t>з</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урахуванням</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фактично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внесених</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авансових</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платежів</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сплачується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протягом</w:t>
      </w:r>
      <w:proofErr w:type="spellEnd"/>
      <w:r w:rsidRPr="00C96185">
        <w:rPr>
          <w:rFonts w:ascii="Times New Roman" w:hAnsi="Times New Roman" w:cs="Times New Roman"/>
        </w:rPr>
        <w:t xml:space="preserve"> 10 </w:t>
      </w:r>
      <w:proofErr w:type="spellStart"/>
      <w:r w:rsidRPr="00C96185">
        <w:rPr>
          <w:rFonts w:ascii="Times New Roman" w:hAnsi="Times New Roman" w:cs="Times New Roman"/>
        </w:rPr>
        <w:t>календарних</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днів</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що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настають</w:t>
      </w:r>
      <w:proofErr w:type="spellEnd"/>
      <w:r w:rsidRPr="00C96185">
        <w:rPr>
          <w:rFonts w:ascii="Times New Roman" w:hAnsi="Times New Roman" w:cs="Times New Roman"/>
        </w:rPr>
        <w:t xml:space="preserve"> за </w:t>
      </w:r>
      <w:proofErr w:type="spellStart"/>
      <w:r w:rsidRPr="00C96185">
        <w:rPr>
          <w:rFonts w:ascii="Times New Roman" w:hAnsi="Times New Roman" w:cs="Times New Roman"/>
        </w:rPr>
        <w:t>останнім</w:t>
      </w:r>
      <w:proofErr w:type="spellEnd"/>
      <w:r w:rsidRPr="00C96185">
        <w:rPr>
          <w:rFonts w:ascii="Times New Roman" w:hAnsi="Times New Roman" w:cs="Times New Roman"/>
        </w:rPr>
        <w:t xml:space="preserve"> днем </w:t>
      </w:r>
      <w:proofErr w:type="gramStart"/>
      <w:r w:rsidRPr="00C96185">
        <w:rPr>
          <w:rFonts w:ascii="Times New Roman" w:hAnsi="Times New Roman" w:cs="Times New Roman"/>
        </w:rPr>
        <w:t>граничного</w:t>
      </w:r>
      <w:proofErr w:type="gramEnd"/>
      <w:r w:rsidRPr="00C96185">
        <w:rPr>
          <w:rFonts w:ascii="Times New Roman" w:hAnsi="Times New Roman" w:cs="Times New Roman"/>
        </w:rPr>
        <w:t xml:space="preserve"> строку </w:t>
      </w:r>
      <w:proofErr w:type="spellStart"/>
      <w:r w:rsidRPr="00C96185">
        <w:rPr>
          <w:rFonts w:ascii="Times New Roman" w:hAnsi="Times New Roman" w:cs="Times New Roman"/>
        </w:rPr>
        <w:t>подання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податкової</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декларації</w:t>
      </w:r>
      <w:proofErr w:type="spellEnd"/>
      <w:r w:rsidRPr="00C96185">
        <w:rPr>
          <w:rFonts w:ascii="Times New Roman" w:hAnsi="Times New Roman" w:cs="Times New Roman"/>
        </w:rPr>
        <w:t>.</w:t>
      </w:r>
    </w:p>
    <w:p w:rsidR="003414F0" w:rsidRPr="00C96185" w:rsidRDefault="003414F0" w:rsidP="003414F0">
      <w:pPr>
        <w:jc w:val="both"/>
        <w:rPr>
          <w:rFonts w:ascii="Times New Roman" w:hAnsi="Times New Roman" w:cs="Times New Roman"/>
        </w:rPr>
      </w:pPr>
    </w:p>
    <w:p w:rsidR="003414F0" w:rsidRPr="00C96185" w:rsidRDefault="003414F0" w:rsidP="003414F0">
      <w:pPr>
        <w:jc w:val="center"/>
        <w:rPr>
          <w:rFonts w:ascii="Times New Roman" w:hAnsi="Times New Roman" w:cs="Times New Roman"/>
          <w:b/>
        </w:rPr>
      </w:pPr>
      <w:proofErr w:type="spellStart"/>
      <w:r w:rsidRPr="00C96185">
        <w:rPr>
          <w:rFonts w:ascii="Times New Roman" w:hAnsi="Times New Roman" w:cs="Times New Roman"/>
          <w:b/>
        </w:rPr>
        <w:t>Відповідальність</w:t>
      </w:r>
      <w:proofErr w:type="spellEnd"/>
      <w:r w:rsidRPr="00C96185">
        <w:rPr>
          <w:rFonts w:ascii="Times New Roman" w:hAnsi="Times New Roman" w:cs="Times New Roman"/>
          <w:b/>
        </w:rPr>
        <w:t xml:space="preserve">  та  контроль</w:t>
      </w:r>
    </w:p>
    <w:p w:rsidR="003414F0" w:rsidRPr="00C96185" w:rsidRDefault="003414F0" w:rsidP="003414F0">
      <w:pPr>
        <w:jc w:val="both"/>
        <w:rPr>
          <w:rFonts w:ascii="Times New Roman" w:hAnsi="Times New Roman" w:cs="Times New Roman"/>
          <w:b/>
        </w:rPr>
      </w:pPr>
      <w:r w:rsidRPr="00C96185">
        <w:rPr>
          <w:rFonts w:ascii="Times New Roman" w:hAnsi="Times New Roman" w:cs="Times New Roman"/>
          <w:b/>
        </w:rPr>
        <w:t xml:space="preserve">4.1. </w:t>
      </w:r>
      <w:proofErr w:type="spellStart"/>
      <w:r w:rsidRPr="00C96185">
        <w:rPr>
          <w:rFonts w:ascii="Times New Roman" w:hAnsi="Times New Roman" w:cs="Times New Roman"/>
          <w:b/>
        </w:rPr>
        <w:t>Відповідальність</w:t>
      </w:r>
      <w:proofErr w:type="spellEnd"/>
    </w:p>
    <w:p w:rsidR="003414F0" w:rsidRPr="00C96185" w:rsidRDefault="003414F0" w:rsidP="003414F0">
      <w:pPr>
        <w:jc w:val="both"/>
        <w:rPr>
          <w:rFonts w:ascii="Times New Roman" w:hAnsi="Times New Roman" w:cs="Times New Roman"/>
        </w:rPr>
      </w:pPr>
      <w:r w:rsidRPr="00C96185">
        <w:rPr>
          <w:rFonts w:ascii="Times New Roman" w:hAnsi="Times New Roman" w:cs="Times New Roman"/>
          <w:b/>
        </w:rPr>
        <w:t xml:space="preserve">4.1.1. </w:t>
      </w:r>
      <w:proofErr w:type="spellStart"/>
      <w:proofErr w:type="gramStart"/>
      <w:r w:rsidRPr="00C96185">
        <w:rPr>
          <w:rFonts w:ascii="Times New Roman" w:hAnsi="Times New Roman" w:cs="Times New Roman"/>
        </w:rPr>
        <w:t>Податкові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агенти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зазначені</w:t>
      </w:r>
      <w:proofErr w:type="spellEnd"/>
      <w:r w:rsidRPr="00C96185">
        <w:rPr>
          <w:rFonts w:ascii="Times New Roman" w:hAnsi="Times New Roman" w:cs="Times New Roman"/>
        </w:rPr>
        <w:t xml:space="preserve"> у п.2.3. </w:t>
      </w:r>
      <w:proofErr w:type="spellStart"/>
      <w:r w:rsidRPr="00C96185">
        <w:rPr>
          <w:rFonts w:ascii="Times New Roman" w:hAnsi="Times New Roman" w:cs="Times New Roman"/>
        </w:rPr>
        <w:t>цього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Положення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несуть</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відповідальність</w:t>
      </w:r>
      <w:proofErr w:type="spellEnd"/>
      <w:r w:rsidRPr="00C96185">
        <w:rPr>
          <w:rFonts w:ascii="Times New Roman" w:hAnsi="Times New Roman" w:cs="Times New Roman"/>
        </w:rPr>
        <w:t xml:space="preserve"> за </w:t>
      </w:r>
      <w:proofErr w:type="spellStart"/>
      <w:r w:rsidRPr="00C96185">
        <w:rPr>
          <w:rFonts w:ascii="Times New Roman" w:hAnsi="Times New Roman" w:cs="Times New Roman"/>
        </w:rPr>
        <w:t>неподання</w:t>
      </w:r>
      <w:proofErr w:type="spellEnd"/>
      <w:r w:rsidRPr="00C96185">
        <w:rPr>
          <w:rFonts w:ascii="Times New Roman" w:hAnsi="Times New Roman" w:cs="Times New Roman"/>
        </w:rPr>
        <w:t xml:space="preserve">  у </w:t>
      </w:r>
      <w:proofErr w:type="spellStart"/>
      <w:r w:rsidRPr="00C96185">
        <w:rPr>
          <w:rFonts w:ascii="Times New Roman" w:hAnsi="Times New Roman" w:cs="Times New Roman"/>
        </w:rPr>
        <w:t>встановлені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терміни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податкової</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декларації</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туристичного</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збору</w:t>
      </w:r>
      <w:proofErr w:type="spellEnd"/>
      <w:r w:rsidRPr="00C96185">
        <w:rPr>
          <w:rFonts w:ascii="Times New Roman" w:hAnsi="Times New Roman" w:cs="Times New Roman"/>
        </w:rPr>
        <w:t xml:space="preserve">  до органу </w:t>
      </w:r>
      <w:proofErr w:type="spellStart"/>
      <w:r w:rsidRPr="00C96185">
        <w:rPr>
          <w:rFonts w:ascii="Times New Roman" w:hAnsi="Times New Roman" w:cs="Times New Roman"/>
        </w:rPr>
        <w:t>державної</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податкової</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служби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правильність</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обчислення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повноту</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своєчасність</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сплати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збору</w:t>
      </w:r>
      <w:proofErr w:type="spellEnd"/>
      <w:r w:rsidRPr="00C96185">
        <w:rPr>
          <w:rFonts w:ascii="Times New Roman" w:hAnsi="Times New Roman" w:cs="Times New Roman"/>
        </w:rPr>
        <w:t xml:space="preserve"> до бюджету </w:t>
      </w:r>
      <w:proofErr w:type="spellStart"/>
      <w:r w:rsidRPr="00C96185">
        <w:rPr>
          <w:rFonts w:ascii="Times New Roman" w:hAnsi="Times New Roman" w:cs="Times New Roman"/>
        </w:rPr>
        <w:t>відповідно</w:t>
      </w:r>
      <w:proofErr w:type="spellEnd"/>
      <w:r w:rsidRPr="00C96185">
        <w:rPr>
          <w:rFonts w:ascii="Times New Roman" w:hAnsi="Times New Roman" w:cs="Times New Roman"/>
        </w:rPr>
        <w:t xml:space="preserve"> до </w:t>
      </w:r>
      <w:proofErr w:type="spellStart"/>
      <w:r w:rsidRPr="00C96185">
        <w:rPr>
          <w:rFonts w:ascii="Times New Roman" w:hAnsi="Times New Roman" w:cs="Times New Roman"/>
        </w:rPr>
        <w:t>Податкового</w:t>
      </w:r>
      <w:proofErr w:type="spellEnd"/>
      <w:r w:rsidRPr="00C96185">
        <w:rPr>
          <w:rFonts w:ascii="Times New Roman" w:hAnsi="Times New Roman" w:cs="Times New Roman"/>
        </w:rPr>
        <w:t xml:space="preserve"> кодексу </w:t>
      </w:r>
      <w:proofErr w:type="spellStart"/>
      <w:r w:rsidRPr="00C96185">
        <w:rPr>
          <w:rFonts w:ascii="Times New Roman" w:hAnsi="Times New Roman" w:cs="Times New Roman"/>
        </w:rPr>
        <w:t>України</w:t>
      </w:r>
      <w:proofErr w:type="spellEnd"/>
      <w:r w:rsidRPr="00C96185">
        <w:rPr>
          <w:rFonts w:ascii="Times New Roman" w:hAnsi="Times New Roman" w:cs="Times New Roman"/>
        </w:rPr>
        <w:t xml:space="preserve">, Закону </w:t>
      </w:r>
      <w:proofErr w:type="spellStart"/>
      <w:r w:rsidRPr="00C96185">
        <w:rPr>
          <w:rFonts w:ascii="Times New Roman" w:hAnsi="Times New Roman" w:cs="Times New Roman"/>
        </w:rPr>
        <w:t>України</w:t>
      </w:r>
      <w:proofErr w:type="spellEnd"/>
      <w:r w:rsidRPr="00C96185">
        <w:rPr>
          <w:rFonts w:ascii="Times New Roman" w:hAnsi="Times New Roman" w:cs="Times New Roman"/>
        </w:rPr>
        <w:t xml:space="preserve"> «Про </w:t>
      </w:r>
      <w:proofErr w:type="spellStart"/>
      <w:r w:rsidRPr="00C96185">
        <w:rPr>
          <w:rFonts w:ascii="Times New Roman" w:hAnsi="Times New Roman" w:cs="Times New Roman"/>
        </w:rPr>
        <w:t>державну</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податкову</w:t>
      </w:r>
      <w:proofErr w:type="spellEnd"/>
      <w:r w:rsidRPr="00C96185">
        <w:rPr>
          <w:rFonts w:ascii="Times New Roman" w:hAnsi="Times New Roman" w:cs="Times New Roman"/>
        </w:rPr>
        <w:t xml:space="preserve"> службу в </w:t>
      </w:r>
      <w:proofErr w:type="spellStart"/>
      <w:r w:rsidRPr="00C96185">
        <w:rPr>
          <w:rFonts w:ascii="Times New Roman" w:hAnsi="Times New Roman" w:cs="Times New Roman"/>
        </w:rPr>
        <w:t>Україні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інших</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законодавчих</w:t>
      </w:r>
      <w:proofErr w:type="spellEnd"/>
      <w:r w:rsidRPr="00C96185">
        <w:rPr>
          <w:rFonts w:ascii="Times New Roman" w:hAnsi="Times New Roman" w:cs="Times New Roman"/>
        </w:rPr>
        <w:t xml:space="preserve"> та</w:t>
      </w:r>
      <w:proofErr w:type="gramEnd"/>
      <w:r w:rsidRPr="00C96185">
        <w:rPr>
          <w:rFonts w:ascii="Times New Roman" w:hAnsi="Times New Roman" w:cs="Times New Roman"/>
        </w:rPr>
        <w:t xml:space="preserve"> </w:t>
      </w:r>
      <w:proofErr w:type="spellStart"/>
      <w:r w:rsidRPr="00C96185">
        <w:rPr>
          <w:rFonts w:ascii="Times New Roman" w:hAnsi="Times New Roman" w:cs="Times New Roman"/>
        </w:rPr>
        <w:t>нормативних</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акті</w:t>
      </w:r>
      <w:proofErr w:type="gramStart"/>
      <w:r w:rsidRPr="00C96185">
        <w:rPr>
          <w:rFonts w:ascii="Times New Roman" w:hAnsi="Times New Roman" w:cs="Times New Roman"/>
        </w:rPr>
        <w:t>в</w:t>
      </w:r>
      <w:proofErr w:type="spellEnd"/>
      <w:proofErr w:type="gramEnd"/>
      <w:r w:rsidRPr="00C96185">
        <w:rPr>
          <w:rFonts w:ascii="Times New Roman" w:hAnsi="Times New Roman" w:cs="Times New Roman"/>
        </w:rPr>
        <w:t>.</w:t>
      </w:r>
    </w:p>
    <w:p w:rsidR="003414F0" w:rsidRPr="00C96185" w:rsidRDefault="003414F0" w:rsidP="003414F0">
      <w:pPr>
        <w:jc w:val="both"/>
        <w:rPr>
          <w:rFonts w:ascii="Times New Roman" w:hAnsi="Times New Roman" w:cs="Times New Roman"/>
          <w:b/>
        </w:rPr>
      </w:pPr>
      <w:r w:rsidRPr="00C96185">
        <w:rPr>
          <w:rFonts w:ascii="Times New Roman" w:hAnsi="Times New Roman" w:cs="Times New Roman"/>
          <w:b/>
        </w:rPr>
        <w:t>4.2. Контроль</w:t>
      </w:r>
    </w:p>
    <w:p w:rsidR="003414F0" w:rsidRPr="00C96185" w:rsidRDefault="003414F0" w:rsidP="003414F0">
      <w:pPr>
        <w:jc w:val="both"/>
        <w:rPr>
          <w:rFonts w:ascii="Times New Roman" w:hAnsi="Times New Roman" w:cs="Times New Roman"/>
        </w:rPr>
      </w:pPr>
      <w:r w:rsidRPr="00C96185">
        <w:rPr>
          <w:rFonts w:ascii="Times New Roman" w:hAnsi="Times New Roman" w:cs="Times New Roman"/>
          <w:b/>
        </w:rPr>
        <w:t xml:space="preserve">4.1.2. </w:t>
      </w:r>
      <w:r w:rsidRPr="00C96185">
        <w:rPr>
          <w:rFonts w:ascii="Times New Roman" w:hAnsi="Times New Roman" w:cs="Times New Roman"/>
        </w:rPr>
        <w:t xml:space="preserve">Контроль за </w:t>
      </w:r>
      <w:proofErr w:type="spellStart"/>
      <w:r w:rsidRPr="00C96185">
        <w:rPr>
          <w:rFonts w:ascii="Times New Roman" w:hAnsi="Times New Roman" w:cs="Times New Roman"/>
        </w:rPr>
        <w:t>правильністю</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обчислення</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своєчасністю</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подачі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податкової</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декларації</w:t>
      </w:r>
      <w:proofErr w:type="spellEnd"/>
      <w:r w:rsidRPr="00C96185">
        <w:rPr>
          <w:rFonts w:ascii="Times New Roman" w:hAnsi="Times New Roman" w:cs="Times New Roman"/>
        </w:rPr>
        <w:t xml:space="preserve"> </w:t>
      </w:r>
      <w:proofErr w:type="gramStart"/>
      <w:r w:rsidRPr="00C96185">
        <w:rPr>
          <w:rFonts w:ascii="Times New Roman" w:hAnsi="Times New Roman" w:cs="Times New Roman"/>
        </w:rPr>
        <w:t>до</w:t>
      </w:r>
      <w:proofErr w:type="gramEnd"/>
      <w:r w:rsidRPr="00C96185">
        <w:rPr>
          <w:rFonts w:ascii="Times New Roman" w:hAnsi="Times New Roman" w:cs="Times New Roman"/>
        </w:rPr>
        <w:t xml:space="preserve"> органу </w:t>
      </w:r>
      <w:proofErr w:type="spellStart"/>
      <w:r w:rsidRPr="00C96185">
        <w:rPr>
          <w:rFonts w:ascii="Times New Roman" w:hAnsi="Times New Roman" w:cs="Times New Roman"/>
        </w:rPr>
        <w:t>державної</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податкової</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служби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повнотою</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і</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своєчасністю</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сплати</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збору</w:t>
      </w:r>
      <w:proofErr w:type="spellEnd"/>
      <w:r w:rsidRPr="00C96185">
        <w:rPr>
          <w:rFonts w:ascii="Times New Roman" w:hAnsi="Times New Roman" w:cs="Times New Roman"/>
        </w:rPr>
        <w:t xml:space="preserve"> до бюджету </w:t>
      </w:r>
      <w:proofErr w:type="spellStart"/>
      <w:r w:rsidRPr="00C96185">
        <w:rPr>
          <w:rFonts w:ascii="Times New Roman" w:hAnsi="Times New Roman" w:cs="Times New Roman"/>
        </w:rPr>
        <w:t>здійснює</w:t>
      </w:r>
      <w:proofErr w:type="spellEnd"/>
      <w:r w:rsidRPr="00C96185">
        <w:rPr>
          <w:rFonts w:ascii="Times New Roman" w:hAnsi="Times New Roman" w:cs="Times New Roman"/>
        </w:rPr>
        <w:t xml:space="preserve"> ОДПІ у </w:t>
      </w:r>
      <w:proofErr w:type="spellStart"/>
      <w:r w:rsidRPr="00C96185">
        <w:rPr>
          <w:rFonts w:ascii="Times New Roman" w:hAnsi="Times New Roman" w:cs="Times New Roman"/>
        </w:rPr>
        <w:t>Берегівському</w:t>
      </w:r>
      <w:proofErr w:type="spellEnd"/>
      <w:r w:rsidRPr="00C96185">
        <w:rPr>
          <w:rFonts w:ascii="Times New Roman" w:hAnsi="Times New Roman" w:cs="Times New Roman"/>
        </w:rPr>
        <w:t xml:space="preserve"> </w:t>
      </w:r>
      <w:proofErr w:type="spellStart"/>
      <w:r w:rsidRPr="00C96185">
        <w:rPr>
          <w:rFonts w:ascii="Times New Roman" w:hAnsi="Times New Roman" w:cs="Times New Roman"/>
        </w:rPr>
        <w:t>районі</w:t>
      </w:r>
      <w:proofErr w:type="spellEnd"/>
      <w:r w:rsidRPr="00C96185">
        <w:rPr>
          <w:rFonts w:ascii="Times New Roman" w:hAnsi="Times New Roman" w:cs="Times New Roman"/>
        </w:rPr>
        <w:t>.</w:t>
      </w:r>
    </w:p>
    <w:p w:rsidR="003414F0" w:rsidRPr="00C96185" w:rsidRDefault="003414F0" w:rsidP="003414F0">
      <w:pPr>
        <w:pStyle w:val="a6"/>
        <w:rPr>
          <w:b/>
        </w:rPr>
      </w:pPr>
    </w:p>
    <w:p w:rsidR="003414F0" w:rsidRPr="00C96185" w:rsidRDefault="003414F0" w:rsidP="003414F0">
      <w:pPr>
        <w:pStyle w:val="a6"/>
        <w:rPr>
          <w:b/>
        </w:rPr>
      </w:pPr>
    </w:p>
    <w:p w:rsidR="003414F0" w:rsidRPr="00C96185" w:rsidRDefault="003414F0" w:rsidP="003414F0">
      <w:pPr>
        <w:pStyle w:val="a6"/>
        <w:rPr>
          <w:b/>
        </w:rPr>
      </w:pPr>
    </w:p>
    <w:p w:rsidR="003414F0" w:rsidRDefault="003414F0" w:rsidP="003414F0">
      <w:pPr>
        <w:pStyle w:val="a6"/>
        <w:rPr>
          <w:sz w:val="24"/>
          <w:szCs w:val="24"/>
          <w:lang w:val="ru-RU"/>
        </w:rPr>
      </w:pPr>
      <w:r w:rsidRPr="00C96185">
        <w:rPr>
          <w:sz w:val="24"/>
          <w:szCs w:val="24"/>
        </w:rPr>
        <w:t xml:space="preserve">Секретар </w:t>
      </w:r>
      <w:r>
        <w:rPr>
          <w:sz w:val="24"/>
          <w:szCs w:val="24"/>
          <w:lang w:val="ru-RU"/>
        </w:rPr>
        <w:t xml:space="preserve"> </w:t>
      </w:r>
      <w:proofErr w:type="spellStart"/>
      <w:r>
        <w:rPr>
          <w:sz w:val="24"/>
          <w:szCs w:val="24"/>
          <w:lang w:val="ru-RU"/>
        </w:rPr>
        <w:t>Гутівської</w:t>
      </w:r>
      <w:proofErr w:type="spellEnd"/>
      <w:r>
        <w:rPr>
          <w:sz w:val="24"/>
          <w:szCs w:val="24"/>
          <w:lang w:val="ru-RU"/>
        </w:rPr>
        <w:t xml:space="preserve"> </w:t>
      </w:r>
      <w:r w:rsidRPr="00C96185">
        <w:rPr>
          <w:sz w:val="24"/>
          <w:szCs w:val="24"/>
        </w:rPr>
        <w:t xml:space="preserve"> сільської ради </w:t>
      </w:r>
      <w:r w:rsidRPr="00C96185">
        <w:rPr>
          <w:sz w:val="24"/>
          <w:szCs w:val="24"/>
        </w:rPr>
        <w:tab/>
      </w:r>
      <w:r w:rsidRPr="00C96185">
        <w:rPr>
          <w:sz w:val="24"/>
          <w:szCs w:val="24"/>
          <w:u w:val="single"/>
        </w:rPr>
        <w:tab/>
      </w:r>
      <w:r w:rsidRPr="00C96185">
        <w:rPr>
          <w:sz w:val="24"/>
          <w:szCs w:val="24"/>
          <w:u w:val="single"/>
        </w:rPr>
        <w:tab/>
      </w:r>
      <w:r w:rsidRPr="00C96185">
        <w:rPr>
          <w:sz w:val="24"/>
          <w:szCs w:val="24"/>
        </w:rPr>
        <w:tab/>
      </w:r>
      <w:r>
        <w:rPr>
          <w:sz w:val="24"/>
          <w:szCs w:val="24"/>
          <w:lang w:val="ru-RU"/>
        </w:rPr>
        <w:t xml:space="preserve"> Гей М.Е.</w:t>
      </w: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Default="003414F0" w:rsidP="003414F0">
      <w:pPr>
        <w:pStyle w:val="a6"/>
        <w:rPr>
          <w:sz w:val="24"/>
          <w:szCs w:val="24"/>
          <w:lang w:val="ru-RU"/>
        </w:rPr>
      </w:pPr>
    </w:p>
    <w:p w:rsidR="003414F0" w:rsidRPr="007D5909" w:rsidRDefault="003414F0" w:rsidP="003414F0">
      <w:pPr>
        <w:pStyle w:val="a6"/>
        <w:jc w:val="left"/>
        <w:rPr>
          <w:sz w:val="24"/>
          <w:szCs w:val="24"/>
          <w:lang w:val="ru-RU"/>
        </w:rPr>
      </w:pPr>
    </w:p>
    <w:p w:rsidR="003414F0" w:rsidRPr="007D5909" w:rsidRDefault="003414F0" w:rsidP="003414F0">
      <w:pPr>
        <w:pStyle w:val="a6"/>
        <w:rPr>
          <w:sz w:val="24"/>
          <w:szCs w:val="24"/>
        </w:rPr>
      </w:pPr>
      <w:r w:rsidRPr="007D5909">
        <w:rPr>
          <w:sz w:val="24"/>
          <w:szCs w:val="24"/>
        </w:rPr>
        <w:t>.</w:t>
      </w:r>
    </w:p>
    <w:p w:rsidR="003414F0" w:rsidRPr="007D5909" w:rsidRDefault="003414F0" w:rsidP="003414F0">
      <w:pPr>
        <w:pStyle w:val="a4"/>
        <w:jc w:val="both"/>
        <w:rPr>
          <w:rFonts w:ascii="Times New Roman" w:hAnsi="Times New Roman" w:cs="Times New Roman"/>
          <w:sz w:val="24"/>
          <w:szCs w:val="24"/>
          <w:lang w:val="ru-RU" w:eastAsia="uk-UA"/>
        </w:rPr>
      </w:pPr>
    </w:p>
    <w:p w:rsidR="003414F0" w:rsidRPr="007D5909" w:rsidRDefault="003414F0" w:rsidP="003414F0">
      <w:pPr>
        <w:pStyle w:val="1"/>
        <w:ind w:right="-1"/>
        <w:rPr>
          <w:spacing w:val="0"/>
          <w:sz w:val="24"/>
          <w:szCs w:val="24"/>
        </w:rPr>
      </w:pPr>
      <w:r w:rsidRPr="007D5909">
        <w:rPr>
          <w:noProof/>
          <w:spacing w:val="0"/>
          <w:sz w:val="24"/>
          <w:szCs w:val="24"/>
          <w:lang w:val="ru-RU"/>
        </w:rPr>
        <w:drawing>
          <wp:anchor distT="0" distB="0" distL="114300" distR="114300" simplePos="0" relativeHeight="251659264" behindDoc="0" locked="0" layoutInCell="1" allowOverlap="1">
            <wp:simplePos x="0" y="0"/>
            <wp:positionH relativeFrom="column">
              <wp:posOffset>3094355</wp:posOffset>
            </wp:positionH>
            <wp:positionV relativeFrom="paragraph">
              <wp:posOffset>0</wp:posOffset>
            </wp:positionV>
            <wp:extent cx="388620" cy="731520"/>
            <wp:effectExtent l="19050" t="0" r="0" b="0"/>
            <wp:wrapTopAndBottom/>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srcRect/>
                    <a:stretch>
                      <a:fillRect/>
                    </a:stretch>
                  </pic:blipFill>
                  <pic:spPr bwMode="auto">
                    <a:xfrm>
                      <a:off x="0" y="0"/>
                      <a:ext cx="388620" cy="731520"/>
                    </a:xfrm>
                    <a:prstGeom prst="rect">
                      <a:avLst/>
                    </a:prstGeom>
                    <a:noFill/>
                  </pic:spPr>
                </pic:pic>
              </a:graphicData>
            </a:graphic>
          </wp:anchor>
        </w:drawing>
      </w:r>
      <w:r w:rsidRPr="007D5909">
        <w:rPr>
          <w:spacing w:val="0"/>
          <w:sz w:val="24"/>
          <w:szCs w:val="24"/>
        </w:rPr>
        <w:t>УКРАЇНА</w:t>
      </w:r>
    </w:p>
    <w:p w:rsidR="003414F0" w:rsidRPr="007D5909" w:rsidRDefault="003414F0" w:rsidP="003414F0">
      <w:pPr>
        <w:ind w:right="-1"/>
        <w:jc w:val="center"/>
        <w:rPr>
          <w:rFonts w:ascii="Times New Roman" w:hAnsi="Times New Roman" w:cs="Times New Roman"/>
          <w:b/>
          <w:sz w:val="24"/>
          <w:szCs w:val="24"/>
        </w:rPr>
      </w:pPr>
      <w:proofErr w:type="spellStart"/>
      <w:r>
        <w:rPr>
          <w:rFonts w:ascii="Times New Roman" w:hAnsi="Times New Roman" w:cs="Times New Roman"/>
          <w:b/>
          <w:sz w:val="24"/>
          <w:szCs w:val="24"/>
        </w:rPr>
        <w:t>Гутівська</w:t>
      </w:r>
      <w:proofErr w:type="spellEnd"/>
      <w:r>
        <w:rPr>
          <w:rFonts w:ascii="Times New Roman" w:hAnsi="Times New Roman" w:cs="Times New Roman"/>
          <w:b/>
          <w:sz w:val="24"/>
          <w:szCs w:val="24"/>
        </w:rPr>
        <w:t xml:space="preserve"> </w:t>
      </w:r>
      <w:r w:rsidRPr="007D5909">
        <w:rPr>
          <w:rFonts w:ascii="Times New Roman" w:hAnsi="Times New Roman" w:cs="Times New Roman"/>
          <w:b/>
          <w:sz w:val="24"/>
          <w:szCs w:val="24"/>
        </w:rPr>
        <w:t xml:space="preserve">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сільська</w:t>
      </w:r>
      <w:proofErr w:type="spellEnd"/>
      <w:r>
        <w:rPr>
          <w:rFonts w:ascii="Times New Roman" w:hAnsi="Times New Roman" w:cs="Times New Roman"/>
          <w:b/>
          <w:sz w:val="24"/>
          <w:szCs w:val="24"/>
        </w:rPr>
        <w:t xml:space="preserve"> рада </w:t>
      </w:r>
    </w:p>
    <w:p w:rsidR="003414F0" w:rsidRPr="007D5909" w:rsidRDefault="003414F0" w:rsidP="003414F0">
      <w:pPr>
        <w:ind w:right="-1"/>
        <w:jc w:val="center"/>
        <w:rPr>
          <w:rFonts w:ascii="Times New Roman" w:hAnsi="Times New Roman" w:cs="Times New Roman"/>
          <w:b/>
          <w:sz w:val="24"/>
          <w:szCs w:val="24"/>
        </w:rPr>
      </w:pPr>
      <w:r w:rsidRPr="007D5909">
        <w:rPr>
          <w:rFonts w:ascii="Times New Roman" w:hAnsi="Times New Roman" w:cs="Times New Roman"/>
          <w:b/>
          <w:sz w:val="24"/>
          <w:szCs w:val="24"/>
        </w:rPr>
        <w:t>БЕРЕГІВСЬКОГО РАЙОНУ, ЗАКАРПАТСЬКОЇ ОБЛАСТІ</w:t>
      </w:r>
    </w:p>
    <w:p w:rsidR="003414F0" w:rsidRPr="007D5909" w:rsidRDefault="003414F0" w:rsidP="003414F0">
      <w:pPr>
        <w:ind w:right="-1"/>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39- а </w:t>
      </w:r>
      <w:r w:rsidRPr="007D5909">
        <w:rPr>
          <w:rFonts w:ascii="Times New Roman" w:hAnsi="Times New Roman" w:cs="Times New Roman"/>
          <w:b/>
          <w:sz w:val="24"/>
          <w:szCs w:val="24"/>
          <w:lang w:val="uk-UA"/>
        </w:rPr>
        <w:t xml:space="preserve">  </w:t>
      </w:r>
      <w:r w:rsidRPr="007D5909">
        <w:rPr>
          <w:rFonts w:ascii="Times New Roman" w:hAnsi="Times New Roman" w:cs="Times New Roman"/>
          <w:b/>
          <w:sz w:val="24"/>
          <w:szCs w:val="24"/>
        </w:rPr>
        <w:t>СЕСІ</w:t>
      </w:r>
      <w:r w:rsidRPr="007D5909">
        <w:rPr>
          <w:rFonts w:ascii="Times New Roman" w:hAnsi="Times New Roman" w:cs="Times New Roman"/>
          <w:b/>
          <w:sz w:val="24"/>
          <w:szCs w:val="24"/>
          <w:lang w:val="uk-UA"/>
        </w:rPr>
        <w:t>Я</w:t>
      </w:r>
      <w:r w:rsidRPr="007D5909">
        <w:rPr>
          <w:rFonts w:ascii="Times New Roman" w:hAnsi="Times New Roman" w:cs="Times New Roman"/>
          <w:b/>
          <w:sz w:val="24"/>
          <w:szCs w:val="24"/>
        </w:rPr>
        <w:t xml:space="preserve"> </w:t>
      </w:r>
      <w:r w:rsidRPr="007D5909">
        <w:rPr>
          <w:rFonts w:ascii="Times New Roman" w:hAnsi="Times New Roman" w:cs="Times New Roman"/>
          <w:b/>
          <w:sz w:val="24"/>
          <w:szCs w:val="24"/>
          <w:lang w:val="en-US"/>
        </w:rPr>
        <w:t>V</w:t>
      </w:r>
      <w:r w:rsidRPr="007D5909">
        <w:rPr>
          <w:rFonts w:ascii="Times New Roman" w:hAnsi="Times New Roman" w:cs="Times New Roman"/>
          <w:b/>
          <w:sz w:val="24"/>
          <w:szCs w:val="24"/>
          <w:lang w:val="uk-UA"/>
        </w:rPr>
        <w:t>І</w:t>
      </w:r>
      <w:r w:rsidRPr="007D5909">
        <w:rPr>
          <w:rFonts w:ascii="Times New Roman" w:hAnsi="Times New Roman" w:cs="Times New Roman"/>
          <w:b/>
          <w:sz w:val="24"/>
          <w:szCs w:val="24"/>
        </w:rPr>
        <w:t xml:space="preserve"> СКЛИКАННЯ</w:t>
      </w:r>
    </w:p>
    <w:p w:rsidR="003414F0" w:rsidRPr="007D5909" w:rsidRDefault="003414F0" w:rsidP="003414F0">
      <w:pPr>
        <w:pStyle w:val="1"/>
        <w:ind w:right="-1"/>
        <w:rPr>
          <w:sz w:val="24"/>
          <w:szCs w:val="24"/>
        </w:rPr>
      </w:pPr>
      <w:r w:rsidRPr="007D5909">
        <w:rPr>
          <w:sz w:val="24"/>
          <w:szCs w:val="24"/>
        </w:rPr>
        <w:t>РІШЕННЯ</w:t>
      </w:r>
    </w:p>
    <w:p w:rsidR="003414F0" w:rsidRPr="007D5909" w:rsidRDefault="003414F0" w:rsidP="003414F0">
      <w:pPr>
        <w:jc w:val="center"/>
        <w:rPr>
          <w:rFonts w:ascii="Times New Roman" w:hAnsi="Times New Roman" w:cs="Times New Roman"/>
          <w:sz w:val="24"/>
          <w:szCs w:val="24"/>
          <w:lang w:val="uk-UA"/>
        </w:rPr>
      </w:pPr>
    </w:p>
    <w:p w:rsidR="003414F0" w:rsidRPr="007D5909" w:rsidRDefault="003414F0" w:rsidP="003414F0">
      <w:pPr>
        <w:ind w:right="-1"/>
        <w:jc w:val="center"/>
        <w:rPr>
          <w:rFonts w:ascii="Times New Roman" w:hAnsi="Times New Roman" w:cs="Times New Roman"/>
          <w:sz w:val="24"/>
          <w:szCs w:val="24"/>
        </w:rPr>
      </w:pPr>
      <w:proofErr w:type="spellStart"/>
      <w:r w:rsidRPr="007D5909">
        <w:rPr>
          <w:rFonts w:ascii="Times New Roman" w:hAnsi="Times New Roman" w:cs="Times New Roman"/>
          <w:sz w:val="24"/>
          <w:szCs w:val="24"/>
        </w:rPr>
        <w:t>від</w:t>
      </w:r>
      <w:proofErr w:type="spellEnd"/>
      <w:r w:rsidRPr="007D5909">
        <w:rPr>
          <w:rFonts w:ascii="Times New Roman" w:hAnsi="Times New Roman" w:cs="Times New Roman"/>
          <w:sz w:val="24"/>
          <w:szCs w:val="24"/>
        </w:rPr>
        <w:t xml:space="preserve"> </w:t>
      </w:r>
      <w:r w:rsidRPr="007D5909">
        <w:rPr>
          <w:rFonts w:ascii="Times New Roman" w:hAnsi="Times New Roman" w:cs="Times New Roman"/>
          <w:sz w:val="24"/>
          <w:szCs w:val="24"/>
          <w:lang w:val="uk-UA"/>
        </w:rPr>
        <w:t>22.01.</w:t>
      </w:r>
      <w:r w:rsidRPr="007D5909">
        <w:rPr>
          <w:rFonts w:ascii="Times New Roman" w:hAnsi="Times New Roman" w:cs="Times New Roman"/>
          <w:sz w:val="24"/>
          <w:szCs w:val="24"/>
        </w:rPr>
        <w:t>20</w:t>
      </w:r>
      <w:r w:rsidRPr="007D5909">
        <w:rPr>
          <w:rFonts w:ascii="Times New Roman" w:hAnsi="Times New Roman" w:cs="Times New Roman"/>
          <w:sz w:val="24"/>
          <w:szCs w:val="24"/>
          <w:lang w:val="uk-UA"/>
        </w:rPr>
        <w:t>15</w:t>
      </w:r>
      <w:r w:rsidRPr="007D5909">
        <w:rPr>
          <w:rFonts w:ascii="Times New Roman" w:hAnsi="Times New Roman" w:cs="Times New Roman"/>
          <w:sz w:val="24"/>
          <w:szCs w:val="24"/>
        </w:rPr>
        <w:t xml:space="preserve"> року</w:t>
      </w:r>
      <w:r w:rsidRPr="007D5909">
        <w:rPr>
          <w:rFonts w:ascii="Times New Roman" w:hAnsi="Times New Roman" w:cs="Times New Roman"/>
          <w:sz w:val="24"/>
          <w:szCs w:val="24"/>
        </w:rPr>
        <w:tab/>
      </w:r>
      <w:r w:rsidRPr="007D5909">
        <w:rPr>
          <w:rFonts w:ascii="Times New Roman" w:hAnsi="Times New Roman" w:cs="Times New Roman"/>
          <w:sz w:val="24"/>
          <w:szCs w:val="24"/>
        </w:rPr>
        <w:tab/>
      </w:r>
      <w:r w:rsidRPr="007D5909">
        <w:rPr>
          <w:rFonts w:ascii="Times New Roman" w:hAnsi="Times New Roman" w:cs="Times New Roman"/>
          <w:sz w:val="24"/>
          <w:szCs w:val="24"/>
        </w:rPr>
        <w:tab/>
        <w:t xml:space="preserve">с. </w:t>
      </w:r>
      <w:r>
        <w:rPr>
          <w:rFonts w:ascii="Times New Roman" w:hAnsi="Times New Roman" w:cs="Times New Roman"/>
          <w:sz w:val="24"/>
          <w:szCs w:val="24"/>
        </w:rPr>
        <w:t xml:space="preserve"> Гут </w:t>
      </w:r>
      <w:r w:rsidRPr="007D5909">
        <w:rPr>
          <w:rFonts w:ascii="Times New Roman" w:hAnsi="Times New Roman" w:cs="Times New Roman"/>
          <w:sz w:val="24"/>
          <w:szCs w:val="24"/>
          <w:lang w:val="uk-UA"/>
        </w:rPr>
        <w:tab/>
      </w:r>
      <w:r w:rsidRPr="007D5909">
        <w:rPr>
          <w:rFonts w:ascii="Times New Roman" w:hAnsi="Times New Roman" w:cs="Times New Roman"/>
          <w:sz w:val="24"/>
          <w:szCs w:val="24"/>
          <w:lang w:val="uk-UA"/>
        </w:rPr>
        <w:tab/>
      </w:r>
      <w:r w:rsidRPr="007D5909">
        <w:rPr>
          <w:rFonts w:ascii="Times New Roman" w:hAnsi="Times New Roman" w:cs="Times New Roman"/>
          <w:sz w:val="24"/>
          <w:szCs w:val="24"/>
          <w:lang w:val="uk-UA"/>
        </w:rPr>
        <w:tab/>
      </w:r>
      <w:r w:rsidRPr="007D5909">
        <w:rPr>
          <w:rFonts w:ascii="Times New Roman" w:hAnsi="Times New Roman" w:cs="Times New Roman"/>
          <w:sz w:val="24"/>
          <w:szCs w:val="24"/>
          <w:lang w:val="uk-UA"/>
        </w:rPr>
        <w:tab/>
        <w:t>№</w:t>
      </w:r>
      <w:r>
        <w:rPr>
          <w:rFonts w:ascii="Times New Roman" w:hAnsi="Times New Roman" w:cs="Times New Roman"/>
          <w:sz w:val="24"/>
          <w:szCs w:val="24"/>
          <w:lang w:val="uk-UA"/>
        </w:rPr>
        <w:t xml:space="preserve"> 243</w:t>
      </w:r>
    </w:p>
    <w:p w:rsidR="003414F0" w:rsidRPr="007D5909" w:rsidRDefault="003414F0" w:rsidP="003414F0">
      <w:pPr>
        <w:spacing w:before="100" w:beforeAutospacing="1" w:after="100" w:afterAutospacing="1"/>
        <w:ind w:right="5527"/>
        <w:jc w:val="both"/>
        <w:rPr>
          <w:rFonts w:ascii="Times New Roman" w:hAnsi="Times New Roman" w:cs="Times New Roman"/>
          <w:b/>
          <w:i/>
          <w:sz w:val="24"/>
          <w:szCs w:val="24"/>
          <w:lang w:val="uk-UA" w:eastAsia="uk-UA"/>
        </w:rPr>
      </w:pPr>
      <w:r w:rsidRPr="007D5909">
        <w:rPr>
          <w:rFonts w:ascii="Times New Roman" w:hAnsi="Times New Roman" w:cs="Times New Roman"/>
          <w:b/>
          <w:i/>
          <w:sz w:val="24"/>
          <w:szCs w:val="24"/>
          <w:lang w:val="uk-UA" w:eastAsia="uk-UA"/>
        </w:rPr>
        <w:t xml:space="preserve"> </w:t>
      </w:r>
      <w:r>
        <w:rPr>
          <w:rFonts w:ascii="Times New Roman" w:hAnsi="Times New Roman" w:cs="Times New Roman"/>
          <w:b/>
          <w:i/>
          <w:sz w:val="24"/>
          <w:szCs w:val="24"/>
          <w:lang w:val="uk-UA" w:eastAsia="uk-UA"/>
        </w:rPr>
        <w:t xml:space="preserve">«Про місцеві податки і збори на </w:t>
      </w:r>
      <w:r w:rsidRPr="007D5909">
        <w:rPr>
          <w:rFonts w:ascii="Times New Roman" w:hAnsi="Times New Roman" w:cs="Times New Roman"/>
          <w:b/>
          <w:i/>
          <w:sz w:val="24"/>
          <w:szCs w:val="24"/>
          <w:lang w:val="uk-UA" w:eastAsia="uk-UA"/>
        </w:rPr>
        <w:t>2015 рік»</w:t>
      </w:r>
    </w:p>
    <w:p w:rsidR="003414F0" w:rsidRPr="007D5909" w:rsidRDefault="003414F0" w:rsidP="003414F0">
      <w:pPr>
        <w:spacing w:before="100" w:beforeAutospacing="1" w:after="100" w:afterAutospacing="1"/>
        <w:ind w:right="-1"/>
        <w:jc w:val="both"/>
        <w:rPr>
          <w:rFonts w:ascii="Times New Roman" w:hAnsi="Times New Roman" w:cs="Times New Roman"/>
          <w:sz w:val="24"/>
          <w:szCs w:val="24"/>
          <w:lang w:val="uk-UA" w:eastAsia="uk-UA"/>
        </w:rPr>
      </w:pPr>
      <w:r w:rsidRPr="007D5909">
        <w:rPr>
          <w:rFonts w:ascii="Times New Roman" w:hAnsi="Times New Roman" w:cs="Times New Roman"/>
          <w:sz w:val="24"/>
          <w:szCs w:val="24"/>
          <w:lang w:val="uk-UA" w:eastAsia="uk-UA"/>
        </w:rPr>
        <w:t>         У відповідності до Закону України «Про внесення змін до Податкового кодексу України та деяких законодавчих актів України щодо податкової реформи» 28.12.2014 року №71-VІІІ ст.. 26 Закону Укра</w:t>
      </w:r>
      <w:r>
        <w:rPr>
          <w:rFonts w:ascii="Times New Roman" w:hAnsi="Times New Roman" w:cs="Times New Roman"/>
          <w:sz w:val="24"/>
          <w:szCs w:val="24"/>
          <w:lang w:val="uk-UA" w:eastAsia="uk-UA"/>
        </w:rPr>
        <w:t>ї</w:t>
      </w:r>
      <w:r w:rsidRPr="007D5909">
        <w:rPr>
          <w:rFonts w:ascii="Times New Roman" w:hAnsi="Times New Roman" w:cs="Times New Roman"/>
          <w:sz w:val="24"/>
          <w:szCs w:val="24"/>
          <w:lang w:val="uk-UA" w:eastAsia="uk-UA"/>
        </w:rPr>
        <w:t xml:space="preserve">ни «Про місцеве самоврядування в Україні», Бюджетного кодексу України, з метою зміцнення матеріальної і фінансової бази місцевого самоврядування та  поповнення дохідної частини бюджету сільської ради,  сесія </w:t>
      </w:r>
      <w:r>
        <w:rPr>
          <w:rFonts w:ascii="Times New Roman" w:hAnsi="Times New Roman" w:cs="Times New Roman"/>
          <w:sz w:val="24"/>
          <w:szCs w:val="24"/>
          <w:lang w:val="uk-UA" w:eastAsia="uk-UA"/>
        </w:rPr>
        <w:t xml:space="preserve"> </w:t>
      </w:r>
      <w:proofErr w:type="spellStart"/>
      <w:r>
        <w:rPr>
          <w:rFonts w:ascii="Times New Roman" w:hAnsi="Times New Roman" w:cs="Times New Roman"/>
          <w:sz w:val="24"/>
          <w:szCs w:val="24"/>
          <w:lang w:val="uk-UA" w:eastAsia="uk-UA"/>
        </w:rPr>
        <w:t>Гутівська</w:t>
      </w:r>
      <w:proofErr w:type="spellEnd"/>
      <w:r>
        <w:rPr>
          <w:rFonts w:ascii="Times New Roman" w:hAnsi="Times New Roman" w:cs="Times New Roman"/>
          <w:sz w:val="24"/>
          <w:szCs w:val="24"/>
          <w:lang w:val="uk-UA" w:eastAsia="uk-UA"/>
        </w:rPr>
        <w:t xml:space="preserve"> </w:t>
      </w:r>
      <w:r w:rsidRPr="007D5909">
        <w:rPr>
          <w:rFonts w:ascii="Times New Roman" w:hAnsi="Times New Roman" w:cs="Times New Roman"/>
          <w:sz w:val="24"/>
          <w:szCs w:val="24"/>
          <w:lang w:val="uk-UA" w:eastAsia="uk-UA"/>
        </w:rPr>
        <w:t xml:space="preserve">сільська  рада  </w:t>
      </w:r>
    </w:p>
    <w:p w:rsidR="003414F0" w:rsidRPr="007D5909" w:rsidRDefault="003414F0" w:rsidP="003414F0">
      <w:pPr>
        <w:pStyle w:val="a5"/>
        <w:spacing w:before="300" w:after="300" w:line="240" w:lineRule="exact"/>
        <w:ind w:right="-1" w:firstLine="708"/>
        <w:jc w:val="center"/>
        <w:rPr>
          <w:color w:val="000000"/>
          <w:lang w:val="uk-UA"/>
        </w:rPr>
      </w:pPr>
      <w:r w:rsidRPr="007D5909">
        <w:rPr>
          <w:color w:val="000000"/>
          <w:lang w:val="uk-UA"/>
        </w:rPr>
        <w:t>В И Р І Ш И Л А:</w:t>
      </w:r>
    </w:p>
    <w:p w:rsidR="003414F0" w:rsidRPr="007D5909" w:rsidRDefault="003414F0" w:rsidP="003414F0">
      <w:pPr>
        <w:numPr>
          <w:ilvl w:val="0"/>
          <w:numId w:val="2"/>
        </w:numPr>
        <w:spacing w:after="0" w:line="240" w:lineRule="auto"/>
        <w:rPr>
          <w:rStyle w:val="a9"/>
          <w:rFonts w:ascii="Times New Roman" w:hAnsi="Times New Roman" w:cs="Times New Roman"/>
          <w:i w:val="0"/>
          <w:sz w:val="24"/>
          <w:szCs w:val="24"/>
        </w:rPr>
      </w:pPr>
      <w:proofErr w:type="spellStart"/>
      <w:r w:rsidRPr="007D5909">
        <w:rPr>
          <w:rStyle w:val="a9"/>
          <w:rFonts w:ascii="Times New Roman" w:hAnsi="Times New Roman" w:cs="Times New Roman"/>
          <w:i w:val="0"/>
          <w:sz w:val="24"/>
          <w:szCs w:val="24"/>
        </w:rPr>
        <w:t>Встановити</w:t>
      </w:r>
      <w:proofErr w:type="spellEnd"/>
      <w:r w:rsidRPr="007D5909">
        <w:rPr>
          <w:rStyle w:val="a9"/>
          <w:rFonts w:ascii="Times New Roman" w:hAnsi="Times New Roman" w:cs="Times New Roman"/>
          <w:i w:val="0"/>
          <w:sz w:val="24"/>
          <w:szCs w:val="24"/>
        </w:rPr>
        <w:t xml:space="preserve"> на </w:t>
      </w:r>
      <w:proofErr w:type="spellStart"/>
      <w:r w:rsidRPr="007D5909">
        <w:rPr>
          <w:rStyle w:val="a9"/>
          <w:rFonts w:ascii="Times New Roman" w:hAnsi="Times New Roman" w:cs="Times New Roman"/>
          <w:i w:val="0"/>
          <w:sz w:val="24"/>
          <w:szCs w:val="24"/>
        </w:rPr>
        <w:t>території</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сільської</w:t>
      </w:r>
      <w:proofErr w:type="spellEnd"/>
      <w:r w:rsidRPr="007D5909">
        <w:rPr>
          <w:rStyle w:val="a9"/>
          <w:rFonts w:ascii="Times New Roman" w:hAnsi="Times New Roman" w:cs="Times New Roman"/>
          <w:i w:val="0"/>
          <w:sz w:val="24"/>
          <w:szCs w:val="24"/>
        </w:rPr>
        <w:t xml:space="preserve"> ради </w:t>
      </w:r>
      <w:proofErr w:type="spellStart"/>
      <w:r w:rsidRPr="007D5909">
        <w:rPr>
          <w:rStyle w:val="a9"/>
          <w:rFonts w:ascii="Times New Roman" w:hAnsi="Times New Roman" w:cs="Times New Roman"/>
          <w:i w:val="0"/>
          <w:sz w:val="24"/>
          <w:szCs w:val="24"/>
        </w:rPr>
        <w:t>з</w:t>
      </w:r>
      <w:proofErr w:type="spellEnd"/>
      <w:r w:rsidRPr="007D5909">
        <w:rPr>
          <w:rStyle w:val="a9"/>
          <w:rFonts w:ascii="Times New Roman" w:hAnsi="Times New Roman" w:cs="Times New Roman"/>
          <w:i w:val="0"/>
          <w:sz w:val="24"/>
          <w:szCs w:val="24"/>
        </w:rPr>
        <w:t xml:space="preserve"> 01.01.2015 року </w:t>
      </w:r>
      <w:proofErr w:type="spellStart"/>
      <w:r w:rsidRPr="007D5909">
        <w:rPr>
          <w:rStyle w:val="a9"/>
          <w:rFonts w:ascii="Times New Roman" w:hAnsi="Times New Roman" w:cs="Times New Roman"/>
          <w:i w:val="0"/>
          <w:sz w:val="24"/>
          <w:szCs w:val="24"/>
        </w:rPr>
        <w:t>дію</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слідуючих</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місцевих</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податкі</w:t>
      </w:r>
      <w:proofErr w:type="gramStart"/>
      <w:r w:rsidRPr="007D5909">
        <w:rPr>
          <w:rStyle w:val="a9"/>
          <w:rFonts w:ascii="Times New Roman" w:hAnsi="Times New Roman" w:cs="Times New Roman"/>
          <w:i w:val="0"/>
          <w:sz w:val="24"/>
          <w:szCs w:val="24"/>
        </w:rPr>
        <w:t>в</w:t>
      </w:r>
      <w:proofErr w:type="spellEnd"/>
      <w:proofErr w:type="gramEnd"/>
      <w:r w:rsidRPr="007D5909">
        <w:rPr>
          <w:rStyle w:val="a9"/>
          <w:rFonts w:ascii="Times New Roman" w:hAnsi="Times New Roman" w:cs="Times New Roman"/>
          <w:i w:val="0"/>
          <w:sz w:val="24"/>
          <w:szCs w:val="24"/>
        </w:rPr>
        <w:t xml:space="preserve"> та </w:t>
      </w:r>
      <w:proofErr w:type="spellStart"/>
      <w:r w:rsidRPr="007D5909">
        <w:rPr>
          <w:rStyle w:val="a9"/>
          <w:rFonts w:ascii="Times New Roman" w:hAnsi="Times New Roman" w:cs="Times New Roman"/>
          <w:i w:val="0"/>
          <w:sz w:val="24"/>
          <w:szCs w:val="24"/>
        </w:rPr>
        <w:t>зборів</w:t>
      </w:r>
      <w:proofErr w:type="spellEnd"/>
      <w:r w:rsidRPr="007D5909">
        <w:rPr>
          <w:rStyle w:val="a9"/>
          <w:rFonts w:ascii="Times New Roman" w:hAnsi="Times New Roman" w:cs="Times New Roman"/>
          <w:i w:val="0"/>
          <w:sz w:val="24"/>
          <w:szCs w:val="24"/>
        </w:rPr>
        <w:t>:</w:t>
      </w:r>
    </w:p>
    <w:p w:rsidR="003414F0" w:rsidRPr="007D5909" w:rsidRDefault="003414F0" w:rsidP="003414F0">
      <w:pPr>
        <w:numPr>
          <w:ilvl w:val="1"/>
          <w:numId w:val="2"/>
        </w:numPr>
        <w:spacing w:after="0" w:line="240" w:lineRule="auto"/>
        <w:rPr>
          <w:rStyle w:val="a9"/>
          <w:rFonts w:ascii="Times New Roman" w:hAnsi="Times New Roman" w:cs="Times New Roman"/>
          <w:i w:val="0"/>
          <w:sz w:val="24"/>
          <w:szCs w:val="24"/>
        </w:rPr>
      </w:pPr>
      <w:proofErr w:type="spellStart"/>
      <w:r w:rsidRPr="007D5909">
        <w:rPr>
          <w:rStyle w:val="a9"/>
          <w:rFonts w:ascii="Times New Roman" w:hAnsi="Times New Roman" w:cs="Times New Roman"/>
          <w:i w:val="0"/>
          <w:sz w:val="24"/>
          <w:szCs w:val="24"/>
        </w:rPr>
        <w:t>Податок</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майно</w:t>
      </w:r>
      <w:proofErr w:type="spellEnd"/>
      <w:r w:rsidRPr="007D5909">
        <w:rPr>
          <w:rStyle w:val="a9"/>
          <w:rFonts w:ascii="Times New Roman" w:hAnsi="Times New Roman" w:cs="Times New Roman"/>
          <w:i w:val="0"/>
          <w:sz w:val="24"/>
          <w:szCs w:val="24"/>
        </w:rPr>
        <w:t>:</w:t>
      </w:r>
    </w:p>
    <w:p w:rsidR="003414F0" w:rsidRPr="007D5909" w:rsidRDefault="003414F0" w:rsidP="003414F0">
      <w:pPr>
        <w:numPr>
          <w:ilvl w:val="0"/>
          <w:numId w:val="3"/>
        </w:numPr>
        <w:spacing w:after="0" w:line="240" w:lineRule="auto"/>
        <w:rPr>
          <w:rStyle w:val="a9"/>
          <w:rFonts w:ascii="Times New Roman" w:hAnsi="Times New Roman" w:cs="Times New Roman"/>
          <w:i w:val="0"/>
          <w:sz w:val="24"/>
          <w:szCs w:val="24"/>
          <w:lang w:val="uk-UA"/>
        </w:rPr>
      </w:pPr>
      <w:r w:rsidRPr="007D5909">
        <w:rPr>
          <w:rStyle w:val="a9"/>
          <w:rFonts w:ascii="Times New Roman" w:hAnsi="Times New Roman" w:cs="Times New Roman"/>
          <w:i w:val="0"/>
          <w:sz w:val="24"/>
          <w:szCs w:val="24"/>
          <w:lang w:val="uk-UA"/>
        </w:rPr>
        <w:t>Податок на нерухоме майно відмінне від земельної ділянки;</w:t>
      </w:r>
    </w:p>
    <w:p w:rsidR="003414F0" w:rsidRPr="007D5909" w:rsidRDefault="003414F0" w:rsidP="003414F0">
      <w:pPr>
        <w:numPr>
          <w:ilvl w:val="0"/>
          <w:numId w:val="3"/>
        </w:numPr>
        <w:spacing w:after="0" w:line="240" w:lineRule="auto"/>
        <w:rPr>
          <w:rStyle w:val="a9"/>
          <w:rFonts w:ascii="Times New Roman" w:hAnsi="Times New Roman" w:cs="Times New Roman"/>
          <w:i w:val="0"/>
          <w:sz w:val="24"/>
          <w:szCs w:val="24"/>
          <w:lang w:val="uk-UA"/>
        </w:rPr>
      </w:pPr>
      <w:r w:rsidRPr="007D5909">
        <w:rPr>
          <w:rStyle w:val="a9"/>
          <w:rFonts w:ascii="Times New Roman" w:hAnsi="Times New Roman" w:cs="Times New Roman"/>
          <w:i w:val="0"/>
          <w:sz w:val="24"/>
          <w:szCs w:val="24"/>
          <w:lang w:val="uk-UA"/>
        </w:rPr>
        <w:t>Транспортний податок;</w:t>
      </w:r>
    </w:p>
    <w:p w:rsidR="003414F0" w:rsidRPr="007D5909" w:rsidRDefault="003414F0" w:rsidP="003414F0">
      <w:pPr>
        <w:numPr>
          <w:ilvl w:val="0"/>
          <w:numId w:val="3"/>
        </w:numPr>
        <w:spacing w:after="0" w:line="240" w:lineRule="auto"/>
        <w:rPr>
          <w:rStyle w:val="a9"/>
          <w:rFonts w:ascii="Times New Roman" w:hAnsi="Times New Roman" w:cs="Times New Roman"/>
          <w:i w:val="0"/>
          <w:sz w:val="24"/>
          <w:szCs w:val="24"/>
          <w:lang w:val="uk-UA"/>
        </w:rPr>
      </w:pPr>
      <w:r w:rsidRPr="007D5909">
        <w:rPr>
          <w:rStyle w:val="a9"/>
          <w:rFonts w:ascii="Times New Roman" w:hAnsi="Times New Roman" w:cs="Times New Roman"/>
          <w:i w:val="0"/>
          <w:sz w:val="24"/>
          <w:szCs w:val="24"/>
          <w:lang w:val="uk-UA"/>
        </w:rPr>
        <w:t>Плата за землю</w:t>
      </w:r>
    </w:p>
    <w:p w:rsidR="003414F0" w:rsidRPr="007D5909" w:rsidRDefault="003414F0" w:rsidP="003414F0">
      <w:pPr>
        <w:ind w:firstLine="708"/>
        <w:rPr>
          <w:rStyle w:val="a9"/>
          <w:rFonts w:ascii="Times New Roman" w:hAnsi="Times New Roman" w:cs="Times New Roman"/>
          <w:i w:val="0"/>
          <w:sz w:val="24"/>
          <w:szCs w:val="24"/>
        </w:rPr>
      </w:pPr>
      <w:r w:rsidRPr="007D5909">
        <w:rPr>
          <w:rStyle w:val="a9"/>
          <w:rFonts w:ascii="Times New Roman" w:hAnsi="Times New Roman" w:cs="Times New Roman"/>
          <w:i w:val="0"/>
          <w:sz w:val="24"/>
          <w:szCs w:val="24"/>
          <w:lang w:val="uk-UA"/>
        </w:rPr>
        <w:t xml:space="preserve">1.2 </w:t>
      </w:r>
      <w:proofErr w:type="spellStart"/>
      <w:r w:rsidRPr="007D5909">
        <w:rPr>
          <w:rStyle w:val="a9"/>
          <w:rFonts w:ascii="Times New Roman" w:hAnsi="Times New Roman" w:cs="Times New Roman"/>
          <w:i w:val="0"/>
          <w:sz w:val="24"/>
          <w:szCs w:val="24"/>
        </w:rPr>
        <w:t>Єдиний</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податок</w:t>
      </w:r>
      <w:proofErr w:type="spellEnd"/>
      <w:r w:rsidRPr="007D5909">
        <w:rPr>
          <w:rStyle w:val="a9"/>
          <w:rFonts w:ascii="Times New Roman" w:hAnsi="Times New Roman" w:cs="Times New Roman"/>
          <w:i w:val="0"/>
          <w:sz w:val="24"/>
          <w:szCs w:val="24"/>
        </w:rPr>
        <w:t xml:space="preserve">;  </w:t>
      </w:r>
    </w:p>
    <w:p w:rsidR="003414F0" w:rsidRPr="007D5909" w:rsidRDefault="003414F0" w:rsidP="003414F0">
      <w:pPr>
        <w:ind w:firstLine="708"/>
        <w:rPr>
          <w:rStyle w:val="a9"/>
          <w:rFonts w:ascii="Times New Roman" w:hAnsi="Times New Roman" w:cs="Times New Roman"/>
          <w:i w:val="0"/>
          <w:sz w:val="24"/>
          <w:szCs w:val="24"/>
        </w:rPr>
      </w:pPr>
      <w:r w:rsidRPr="007D5909">
        <w:rPr>
          <w:rStyle w:val="a9"/>
          <w:rFonts w:ascii="Times New Roman" w:hAnsi="Times New Roman" w:cs="Times New Roman"/>
          <w:i w:val="0"/>
          <w:sz w:val="24"/>
          <w:szCs w:val="24"/>
          <w:lang w:val="uk-UA"/>
        </w:rPr>
        <w:t xml:space="preserve">1.3 </w:t>
      </w:r>
      <w:proofErr w:type="spellStart"/>
      <w:r w:rsidRPr="007D5909">
        <w:rPr>
          <w:rStyle w:val="a9"/>
          <w:rFonts w:ascii="Times New Roman" w:hAnsi="Times New Roman" w:cs="Times New Roman"/>
          <w:i w:val="0"/>
          <w:sz w:val="24"/>
          <w:szCs w:val="24"/>
        </w:rPr>
        <w:t>Туристичний</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збір</w:t>
      </w:r>
      <w:proofErr w:type="spellEnd"/>
      <w:r w:rsidRPr="007D5909">
        <w:rPr>
          <w:rStyle w:val="a9"/>
          <w:rFonts w:ascii="Times New Roman" w:hAnsi="Times New Roman" w:cs="Times New Roman"/>
          <w:i w:val="0"/>
          <w:sz w:val="24"/>
          <w:szCs w:val="24"/>
        </w:rPr>
        <w:t>.</w:t>
      </w:r>
    </w:p>
    <w:p w:rsidR="003414F0" w:rsidRPr="007D5909" w:rsidRDefault="003414F0" w:rsidP="003414F0">
      <w:pPr>
        <w:numPr>
          <w:ilvl w:val="0"/>
          <w:numId w:val="2"/>
        </w:numPr>
        <w:spacing w:after="0" w:line="240" w:lineRule="auto"/>
        <w:rPr>
          <w:rStyle w:val="a9"/>
          <w:rFonts w:ascii="Times New Roman" w:hAnsi="Times New Roman" w:cs="Times New Roman"/>
          <w:i w:val="0"/>
          <w:sz w:val="24"/>
          <w:szCs w:val="24"/>
          <w:lang w:val="uk-UA"/>
        </w:rPr>
      </w:pPr>
      <w:proofErr w:type="spellStart"/>
      <w:r w:rsidRPr="007D5909">
        <w:rPr>
          <w:rStyle w:val="a9"/>
          <w:rFonts w:ascii="Times New Roman" w:hAnsi="Times New Roman" w:cs="Times New Roman"/>
          <w:i w:val="0"/>
          <w:sz w:val="24"/>
          <w:szCs w:val="24"/>
        </w:rPr>
        <w:t>Затвердити</w:t>
      </w:r>
      <w:proofErr w:type="spellEnd"/>
      <w:r w:rsidRPr="007D5909">
        <w:rPr>
          <w:rStyle w:val="a9"/>
          <w:rFonts w:ascii="Times New Roman" w:hAnsi="Times New Roman" w:cs="Times New Roman"/>
          <w:i w:val="0"/>
          <w:sz w:val="24"/>
          <w:szCs w:val="24"/>
        </w:rPr>
        <w:t>:</w:t>
      </w:r>
    </w:p>
    <w:p w:rsidR="003414F0" w:rsidRPr="007D5909" w:rsidRDefault="003414F0" w:rsidP="003414F0">
      <w:pPr>
        <w:numPr>
          <w:ilvl w:val="1"/>
          <w:numId w:val="2"/>
        </w:numPr>
        <w:spacing w:after="0" w:line="240" w:lineRule="auto"/>
        <w:rPr>
          <w:rStyle w:val="a9"/>
          <w:rFonts w:ascii="Times New Roman" w:hAnsi="Times New Roman" w:cs="Times New Roman"/>
          <w:i w:val="0"/>
          <w:sz w:val="24"/>
          <w:szCs w:val="24"/>
          <w:lang w:val="uk-UA"/>
        </w:rPr>
      </w:pPr>
      <w:proofErr w:type="spellStart"/>
      <w:r w:rsidRPr="007D5909">
        <w:rPr>
          <w:rStyle w:val="a9"/>
          <w:rFonts w:ascii="Times New Roman" w:hAnsi="Times New Roman" w:cs="Times New Roman"/>
          <w:i w:val="0"/>
          <w:sz w:val="24"/>
          <w:szCs w:val="24"/>
        </w:rPr>
        <w:t>Положення</w:t>
      </w:r>
      <w:proofErr w:type="spellEnd"/>
      <w:r w:rsidRPr="007D5909">
        <w:rPr>
          <w:rStyle w:val="a9"/>
          <w:rFonts w:ascii="Times New Roman" w:hAnsi="Times New Roman" w:cs="Times New Roman"/>
          <w:i w:val="0"/>
          <w:sz w:val="24"/>
          <w:szCs w:val="24"/>
        </w:rPr>
        <w:t xml:space="preserve"> про </w:t>
      </w:r>
      <w:proofErr w:type="spellStart"/>
      <w:r w:rsidRPr="007D5909">
        <w:rPr>
          <w:rStyle w:val="a9"/>
          <w:rFonts w:ascii="Times New Roman" w:hAnsi="Times New Roman" w:cs="Times New Roman"/>
          <w:i w:val="0"/>
          <w:sz w:val="24"/>
          <w:szCs w:val="24"/>
        </w:rPr>
        <w:t>розміри</w:t>
      </w:r>
      <w:proofErr w:type="spellEnd"/>
      <w:r w:rsidRPr="007D5909">
        <w:rPr>
          <w:rStyle w:val="a9"/>
          <w:rFonts w:ascii="Times New Roman" w:hAnsi="Times New Roman" w:cs="Times New Roman"/>
          <w:i w:val="0"/>
          <w:sz w:val="24"/>
          <w:szCs w:val="24"/>
        </w:rPr>
        <w:t xml:space="preserve"> та порядок </w:t>
      </w:r>
      <w:proofErr w:type="spellStart"/>
      <w:r w:rsidRPr="007D5909">
        <w:rPr>
          <w:rStyle w:val="a9"/>
          <w:rFonts w:ascii="Times New Roman" w:hAnsi="Times New Roman" w:cs="Times New Roman"/>
          <w:i w:val="0"/>
          <w:sz w:val="24"/>
          <w:szCs w:val="24"/>
        </w:rPr>
        <w:t>справлення</w:t>
      </w:r>
      <w:proofErr w:type="spellEnd"/>
      <w:r w:rsidRPr="007D5909">
        <w:rPr>
          <w:rStyle w:val="a9"/>
          <w:rFonts w:ascii="Times New Roman" w:hAnsi="Times New Roman" w:cs="Times New Roman"/>
          <w:i w:val="0"/>
          <w:sz w:val="24"/>
          <w:szCs w:val="24"/>
        </w:rPr>
        <w:t xml:space="preserve"> </w:t>
      </w:r>
      <w:r w:rsidRPr="007D5909">
        <w:rPr>
          <w:rStyle w:val="a9"/>
          <w:rFonts w:ascii="Times New Roman" w:hAnsi="Times New Roman" w:cs="Times New Roman"/>
          <w:i w:val="0"/>
          <w:sz w:val="24"/>
          <w:szCs w:val="24"/>
          <w:lang w:val="uk-UA"/>
        </w:rPr>
        <w:t xml:space="preserve">податку на майно згідно додатку </w:t>
      </w:r>
      <w:r w:rsidRPr="007D5909">
        <w:rPr>
          <w:rStyle w:val="a9"/>
          <w:rFonts w:ascii="Times New Roman" w:hAnsi="Times New Roman" w:cs="Times New Roman"/>
          <w:i w:val="0"/>
          <w:sz w:val="24"/>
          <w:szCs w:val="24"/>
        </w:rPr>
        <w:t>№1;</w:t>
      </w:r>
    </w:p>
    <w:p w:rsidR="003414F0" w:rsidRPr="007D5909" w:rsidRDefault="003414F0" w:rsidP="003414F0">
      <w:pPr>
        <w:numPr>
          <w:ilvl w:val="1"/>
          <w:numId w:val="2"/>
        </w:numPr>
        <w:spacing w:after="0" w:line="240" w:lineRule="auto"/>
        <w:rPr>
          <w:rStyle w:val="a9"/>
          <w:rFonts w:ascii="Times New Roman" w:hAnsi="Times New Roman" w:cs="Times New Roman"/>
          <w:i w:val="0"/>
          <w:sz w:val="24"/>
          <w:szCs w:val="24"/>
          <w:lang w:val="uk-UA"/>
        </w:rPr>
      </w:pPr>
      <w:r w:rsidRPr="007D5909">
        <w:rPr>
          <w:rStyle w:val="a9"/>
          <w:rFonts w:ascii="Times New Roman" w:hAnsi="Times New Roman" w:cs="Times New Roman"/>
          <w:i w:val="0"/>
          <w:sz w:val="24"/>
          <w:szCs w:val="24"/>
          <w:lang w:val="uk-UA"/>
        </w:rPr>
        <w:t xml:space="preserve">Ставки єдиного </w:t>
      </w:r>
      <w:proofErr w:type="spellStart"/>
      <w:r w:rsidRPr="007D5909">
        <w:rPr>
          <w:rStyle w:val="a9"/>
          <w:rFonts w:ascii="Times New Roman" w:hAnsi="Times New Roman" w:cs="Times New Roman"/>
          <w:i w:val="0"/>
          <w:sz w:val="24"/>
          <w:szCs w:val="24"/>
          <w:lang w:val="uk-UA"/>
        </w:rPr>
        <w:t>пдатку</w:t>
      </w:r>
      <w:proofErr w:type="spellEnd"/>
      <w:r w:rsidRPr="007D5909">
        <w:rPr>
          <w:rStyle w:val="a9"/>
          <w:rFonts w:ascii="Times New Roman" w:hAnsi="Times New Roman" w:cs="Times New Roman"/>
          <w:i w:val="0"/>
          <w:sz w:val="24"/>
          <w:szCs w:val="24"/>
          <w:lang w:val="uk-UA"/>
        </w:rPr>
        <w:t xml:space="preserve"> згідно додатку </w:t>
      </w:r>
      <w:r w:rsidRPr="007D5909">
        <w:rPr>
          <w:rStyle w:val="a9"/>
          <w:rFonts w:ascii="Times New Roman" w:hAnsi="Times New Roman" w:cs="Times New Roman"/>
          <w:i w:val="0"/>
          <w:sz w:val="24"/>
          <w:szCs w:val="24"/>
        </w:rPr>
        <w:t>№</w:t>
      </w:r>
      <w:r w:rsidRPr="007D5909">
        <w:rPr>
          <w:rStyle w:val="a9"/>
          <w:rFonts w:ascii="Times New Roman" w:hAnsi="Times New Roman" w:cs="Times New Roman"/>
          <w:i w:val="0"/>
          <w:sz w:val="24"/>
          <w:szCs w:val="24"/>
          <w:lang w:val="uk-UA"/>
        </w:rPr>
        <w:t>2</w:t>
      </w:r>
      <w:r w:rsidRPr="007D5909">
        <w:rPr>
          <w:rStyle w:val="a9"/>
          <w:rFonts w:ascii="Times New Roman" w:hAnsi="Times New Roman" w:cs="Times New Roman"/>
          <w:i w:val="0"/>
          <w:sz w:val="24"/>
          <w:szCs w:val="24"/>
        </w:rPr>
        <w:t>;</w:t>
      </w:r>
    </w:p>
    <w:p w:rsidR="003414F0" w:rsidRPr="007D5909" w:rsidRDefault="003414F0" w:rsidP="003414F0">
      <w:pPr>
        <w:numPr>
          <w:ilvl w:val="1"/>
          <w:numId w:val="2"/>
        </w:numPr>
        <w:spacing w:after="0" w:line="240" w:lineRule="auto"/>
        <w:rPr>
          <w:rStyle w:val="a9"/>
          <w:rFonts w:ascii="Times New Roman" w:hAnsi="Times New Roman" w:cs="Times New Roman"/>
          <w:i w:val="0"/>
          <w:sz w:val="24"/>
          <w:szCs w:val="24"/>
          <w:lang w:val="uk-UA"/>
        </w:rPr>
      </w:pPr>
      <w:proofErr w:type="spellStart"/>
      <w:r w:rsidRPr="007D5909">
        <w:rPr>
          <w:rStyle w:val="a9"/>
          <w:rFonts w:ascii="Times New Roman" w:hAnsi="Times New Roman" w:cs="Times New Roman"/>
          <w:i w:val="0"/>
          <w:sz w:val="24"/>
          <w:szCs w:val="24"/>
        </w:rPr>
        <w:t>Положення</w:t>
      </w:r>
      <w:proofErr w:type="spellEnd"/>
      <w:r w:rsidRPr="007D5909">
        <w:rPr>
          <w:rStyle w:val="a9"/>
          <w:rFonts w:ascii="Times New Roman" w:hAnsi="Times New Roman" w:cs="Times New Roman"/>
          <w:i w:val="0"/>
          <w:sz w:val="24"/>
          <w:szCs w:val="24"/>
        </w:rPr>
        <w:t xml:space="preserve"> про </w:t>
      </w:r>
      <w:proofErr w:type="spellStart"/>
      <w:r w:rsidRPr="007D5909">
        <w:rPr>
          <w:rStyle w:val="a9"/>
          <w:rFonts w:ascii="Times New Roman" w:hAnsi="Times New Roman" w:cs="Times New Roman"/>
          <w:i w:val="0"/>
          <w:sz w:val="24"/>
          <w:szCs w:val="24"/>
        </w:rPr>
        <w:t>туристичний</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збі</w:t>
      </w:r>
      <w:proofErr w:type="gramStart"/>
      <w:r w:rsidRPr="007D5909">
        <w:rPr>
          <w:rStyle w:val="a9"/>
          <w:rFonts w:ascii="Times New Roman" w:hAnsi="Times New Roman" w:cs="Times New Roman"/>
          <w:i w:val="0"/>
          <w:sz w:val="24"/>
          <w:szCs w:val="24"/>
        </w:rPr>
        <w:t>р</w:t>
      </w:r>
      <w:proofErr w:type="spellEnd"/>
      <w:proofErr w:type="gram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згідно</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додатку</w:t>
      </w:r>
      <w:proofErr w:type="spellEnd"/>
      <w:r w:rsidRPr="007D5909">
        <w:rPr>
          <w:rStyle w:val="a9"/>
          <w:rFonts w:ascii="Times New Roman" w:hAnsi="Times New Roman" w:cs="Times New Roman"/>
          <w:i w:val="0"/>
          <w:sz w:val="24"/>
          <w:szCs w:val="24"/>
        </w:rPr>
        <w:t xml:space="preserve"> №</w:t>
      </w:r>
      <w:r w:rsidRPr="007D5909">
        <w:rPr>
          <w:rStyle w:val="a9"/>
          <w:rFonts w:ascii="Times New Roman" w:hAnsi="Times New Roman" w:cs="Times New Roman"/>
          <w:i w:val="0"/>
          <w:sz w:val="24"/>
          <w:szCs w:val="24"/>
          <w:lang w:val="uk-UA"/>
        </w:rPr>
        <w:t>3</w:t>
      </w:r>
      <w:r w:rsidRPr="007D5909">
        <w:rPr>
          <w:rStyle w:val="a9"/>
          <w:rFonts w:ascii="Times New Roman" w:hAnsi="Times New Roman" w:cs="Times New Roman"/>
          <w:i w:val="0"/>
          <w:sz w:val="24"/>
          <w:szCs w:val="24"/>
        </w:rPr>
        <w:t>.</w:t>
      </w:r>
    </w:p>
    <w:p w:rsidR="003414F0" w:rsidRPr="007D5909" w:rsidRDefault="003414F0" w:rsidP="003414F0">
      <w:pPr>
        <w:pStyle w:val="a3"/>
        <w:numPr>
          <w:ilvl w:val="0"/>
          <w:numId w:val="2"/>
        </w:numPr>
        <w:spacing w:after="0" w:line="240" w:lineRule="auto"/>
        <w:rPr>
          <w:rStyle w:val="a9"/>
          <w:rFonts w:ascii="Times New Roman" w:hAnsi="Times New Roman" w:cs="Times New Roman"/>
          <w:i w:val="0"/>
          <w:sz w:val="24"/>
          <w:szCs w:val="24"/>
        </w:rPr>
      </w:pPr>
      <w:proofErr w:type="spellStart"/>
      <w:r w:rsidRPr="007D5909">
        <w:rPr>
          <w:rStyle w:val="a9"/>
          <w:rFonts w:ascii="Times New Roman" w:hAnsi="Times New Roman" w:cs="Times New Roman"/>
          <w:i w:val="0"/>
          <w:sz w:val="24"/>
          <w:szCs w:val="24"/>
        </w:rPr>
        <w:t>Відповідальність</w:t>
      </w:r>
      <w:proofErr w:type="spellEnd"/>
      <w:r w:rsidRPr="007D5909">
        <w:rPr>
          <w:rStyle w:val="a9"/>
          <w:rFonts w:ascii="Times New Roman" w:hAnsi="Times New Roman" w:cs="Times New Roman"/>
          <w:i w:val="0"/>
          <w:sz w:val="24"/>
          <w:szCs w:val="24"/>
        </w:rPr>
        <w:t xml:space="preserve"> за </w:t>
      </w:r>
      <w:proofErr w:type="spellStart"/>
      <w:r w:rsidRPr="007D5909">
        <w:rPr>
          <w:rStyle w:val="a9"/>
          <w:rFonts w:ascii="Times New Roman" w:hAnsi="Times New Roman" w:cs="Times New Roman"/>
          <w:i w:val="0"/>
          <w:sz w:val="24"/>
          <w:szCs w:val="24"/>
        </w:rPr>
        <w:t>правильність</w:t>
      </w:r>
      <w:proofErr w:type="spellEnd"/>
      <w:r w:rsidRPr="007D5909">
        <w:rPr>
          <w:rStyle w:val="a9"/>
          <w:rFonts w:ascii="Times New Roman" w:hAnsi="Times New Roman" w:cs="Times New Roman"/>
          <w:i w:val="0"/>
          <w:sz w:val="24"/>
          <w:szCs w:val="24"/>
        </w:rPr>
        <w:t xml:space="preserve"> та </w:t>
      </w:r>
      <w:proofErr w:type="spellStart"/>
      <w:r w:rsidRPr="007D5909">
        <w:rPr>
          <w:rStyle w:val="a9"/>
          <w:rFonts w:ascii="Times New Roman" w:hAnsi="Times New Roman" w:cs="Times New Roman"/>
          <w:i w:val="0"/>
          <w:sz w:val="24"/>
          <w:szCs w:val="24"/>
        </w:rPr>
        <w:t>своєчасність</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сплати</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місцевих</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податків</w:t>
      </w:r>
      <w:proofErr w:type="spellEnd"/>
      <w:r w:rsidRPr="007D5909">
        <w:rPr>
          <w:rStyle w:val="a9"/>
          <w:rFonts w:ascii="Times New Roman" w:hAnsi="Times New Roman" w:cs="Times New Roman"/>
          <w:i w:val="0"/>
          <w:sz w:val="24"/>
          <w:szCs w:val="24"/>
        </w:rPr>
        <w:t xml:space="preserve"> та </w:t>
      </w:r>
      <w:proofErr w:type="spellStart"/>
      <w:r w:rsidRPr="007D5909">
        <w:rPr>
          <w:rStyle w:val="a9"/>
          <w:rFonts w:ascii="Times New Roman" w:hAnsi="Times New Roman" w:cs="Times New Roman"/>
          <w:i w:val="0"/>
          <w:sz w:val="24"/>
          <w:szCs w:val="24"/>
        </w:rPr>
        <w:t>зборів</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покласти</w:t>
      </w:r>
      <w:proofErr w:type="spellEnd"/>
      <w:r w:rsidRPr="007D5909">
        <w:rPr>
          <w:rStyle w:val="a9"/>
          <w:rFonts w:ascii="Times New Roman" w:hAnsi="Times New Roman" w:cs="Times New Roman"/>
          <w:i w:val="0"/>
          <w:sz w:val="24"/>
          <w:szCs w:val="24"/>
        </w:rPr>
        <w:t xml:space="preserve">  на </w:t>
      </w:r>
      <w:proofErr w:type="spellStart"/>
      <w:r w:rsidRPr="007D5909">
        <w:rPr>
          <w:rStyle w:val="a9"/>
          <w:rFonts w:ascii="Times New Roman" w:hAnsi="Times New Roman" w:cs="Times New Roman"/>
          <w:i w:val="0"/>
          <w:sz w:val="24"/>
          <w:szCs w:val="24"/>
        </w:rPr>
        <w:t>платників</w:t>
      </w:r>
      <w:proofErr w:type="spellEnd"/>
      <w:r w:rsidRPr="007D5909">
        <w:rPr>
          <w:rStyle w:val="a9"/>
          <w:rFonts w:ascii="Times New Roman" w:hAnsi="Times New Roman" w:cs="Times New Roman"/>
          <w:i w:val="0"/>
          <w:sz w:val="24"/>
          <w:szCs w:val="24"/>
        </w:rPr>
        <w:t xml:space="preserve"> та </w:t>
      </w:r>
      <w:proofErr w:type="spellStart"/>
      <w:r w:rsidRPr="007D5909">
        <w:rPr>
          <w:rStyle w:val="a9"/>
          <w:rFonts w:ascii="Times New Roman" w:hAnsi="Times New Roman" w:cs="Times New Roman"/>
          <w:i w:val="0"/>
          <w:sz w:val="24"/>
          <w:szCs w:val="24"/>
        </w:rPr>
        <w:t>органи</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які</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уповноважені</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справляти</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ці</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збори</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відповідно</w:t>
      </w:r>
      <w:proofErr w:type="spellEnd"/>
      <w:r w:rsidRPr="007D5909">
        <w:rPr>
          <w:rStyle w:val="a9"/>
          <w:rFonts w:ascii="Times New Roman" w:hAnsi="Times New Roman" w:cs="Times New Roman"/>
          <w:i w:val="0"/>
          <w:sz w:val="24"/>
          <w:szCs w:val="24"/>
        </w:rPr>
        <w:t xml:space="preserve"> до </w:t>
      </w:r>
      <w:proofErr w:type="gramStart"/>
      <w:r w:rsidRPr="007D5909">
        <w:rPr>
          <w:rStyle w:val="a9"/>
          <w:rFonts w:ascii="Times New Roman" w:hAnsi="Times New Roman" w:cs="Times New Roman"/>
          <w:i w:val="0"/>
          <w:sz w:val="24"/>
          <w:szCs w:val="24"/>
        </w:rPr>
        <w:t>чинного</w:t>
      </w:r>
      <w:proofErr w:type="gram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законодавства</w:t>
      </w:r>
      <w:proofErr w:type="spellEnd"/>
      <w:r w:rsidRPr="007D5909">
        <w:rPr>
          <w:rStyle w:val="a9"/>
          <w:rFonts w:ascii="Times New Roman" w:hAnsi="Times New Roman" w:cs="Times New Roman"/>
          <w:i w:val="0"/>
          <w:sz w:val="24"/>
          <w:szCs w:val="24"/>
        </w:rPr>
        <w:t>.</w:t>
      </w:r>
    </w:p>
    <w:p w:rsidR="003414F0" w:rsidRPr="007D5909" w:rsidRDefault="003414F0" w:rsidP="003414F0">
      <w:pPr>
        <w:pStyle w:val="a3"/>
        <w:numPr>
          <w:ilvl w:val="0"/>
          <w:numId w:val="2"/>
        </w:numPr>
        <w:spacing w:after="0" w:line="240" w:lineRule="auto"/>
        <w:rPr>
          <w:rStyle w:val="a9"/>
          <w:rFonts w:ascii="Times New Roman" w:hAnsi="Times New Roman" w:cs="Times New Roman"/>
          <w:i w:val="0"/>
          <w:sz w:val="24"/>
          <w:szCs w:val="24"/>
        </w:rPr>
      </w:pPr>
      <w:proofErr w:type="spellStart"/>
      <w:r w:rsidRPr="007D5909">
        <w:rPr>
          <w:rStyle w:val="a9"/>
          <w:rFonts w:ascii="Times New Roman" w:hAnsi="Times New Roman" w:cs="Times New Roman"/>
          <w:i w:val="0"/>
          <w:sz w:val="24"/>
          <w:szCs w:val="24"/>
        </w:rPr>
        <w:t>Оприлюднити</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дане</w:t>
      </w:r>
      <w:proofErr w:type="spellEnd"/>
      <w:r w:rsidRPr="007D5909">
        <w:rPr>
          <w:rStyle w:val="a9"/>
          <w:rFonts w:ascii="Times New Roman" w:hAnsi="Times New Roman" w:cs="Times New Roman"/>
          <w:i w:val="0"/>
          <w:sz w:val="24"/>
          <w:szCs w:val="24"/>
        </w:rPr>
        <w:t xml:space="preserve"> </w:t>
      </w:r>
      <w:proofErr w:type="spellStart"/>
      <w:proofErr w:type="gramStart"/>
      <w:r w:rsidRPr="007D5909">
        <w:rPr>
          <w:rStyle w:val="a9"/>
          <w:rFonts w:ascii="Times New Roman" w:hAnsi="Times New Roman" w:cs="Times New Roman"/>
          <w:i w:val="0"/>
          <w:sz w:val="24"/>
          <w:szCs w:val="24"/>
        </w:rPr>
        <w:t>р</w:t>
      </w:r>
      <w:proofErr w:type="gramEnd"/>
      <w:r w:rsidRPr="007D5909">
        <w:rPr>
          <w:rStyle w:val="a9"/>
          <w:rFonts w:ascii="Times New Roman" w:hAnsi="Times New Roman" w:cs="Times New Roman"/>
          <w:i w:val="0"/>
          <w:sz w:val="24"/>
          <w:szCs w:val="24"/>
        </w:rPr>
        <w:t>ішення</w:t>
      </w:r>
      <w:proofErr w:type="spellEnd"/>
      <w:r w:rsidRPr="007D5909">
        <w:rPr>
          <w:rStyle w:val="a9"/>
          <w:rFonts w:ascii="Times New Roman" w:hAnsi="Times New Roman" w:cs="Times New Roman"/>
          <w:i w:val="0"/>
          <w:sz w:val="24"/>
          <w:szCs w:val="24"/>
        </w:rPr>
        <w:t xml:space="preserve">  на </w:t>
      </w:r>
      <w:proofErr w:type="spellStart"/>
      <w:r w:rsidRPr="007D5909">
        <w:rPr>
          <w:rStyle w:val="a9"/>
          <w:rFonts w:ascii="Times New Roman" w:hAnsi="Times New Roman" w:cs="Times New Roman"/>
          <w:i w:val="0"/>
          <w:sz w:val="24"/>
          <w:szCs w:val="24"/>
        </w:rPr>
        <w:t>дошках</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оголошень</w:t>
      </w:r>
      <w:proofErr w:type="spellEnd"/>
      <w:r w:rsidRPr="007D5909">
        <w:rPr>
          <w:rStyle w:val="a9"/>
          <w:rFonts w:ascii="Times New Roman" w:hAnsi="Times New Roman" w:cs="Times New Roman"/>
          <w:i w:val="0"/>
          <w:sz w:val="24"/>
          <w:szCs w:val="24"/>
        </w:rPr>
        <w:t xml:space="preserve">  </w:t>
      </w:r>
      <w:r>
        <w:rPr>
          <w:rStyle w:val="a9"/>
          <w:rFonts w:ascii="Times New Roman" w:hAnsi="Times New Roman" w:cs="Times New Roman"/>
          <w:i w:val="0"/>
          <w:sz w:val="24"/>
          <w:szCs w:val="24"/>
        </w:rPr>
        <w:t xml:space="preserve"> </w:t>
      </w:r>
      <w:proofErr w:type="spellStart"/>
      <w:r>
        <w:rPr>
          <w:rStyle w:val="a9"/>
          <w:rFonts w:ascii="Times New Roman" w:hAnsi="Times New Roman" w:cs="Times New Roman"/>
          <w:i w:val="0"/>
          <w:sz w:val="24"/>
          <w:szCs w:val="24"/>
        </w:rPr>
        <w:t>Гутівської</w:t>
      </w:r>
      <w:proofErr w:type="spellEnd"/>
      <w:r>
        <w:rPr>
          <w:rStyle w:val="a9"/>
          <w:rFonts w:ascii="Times New Roman" w:hAnsi="Times New Roman" w:cs="Times New Roman"/>
          <w:i w:val="0"/>
          <w:sz w:val="24"/>
          <w:szCs w:val="24"/>
        </w:rPr>
        <w:t xml:space="preserve"> </w:t>
      </w:r>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сільської</w:t>
      </w:r>
      <w:proofErr w:type="spellEnd"/>
      <w:r w:rsidRPr="007D5909">
        <w:rPr>
          <w:rStyle w:val="a9"/>
          <w:rFonts w:ascii="Times New Roman" w:hAnsi="Times New Roman" w:cs="Times New Roman"/>
          <w:i w:val="0"/>
          <w:sz w:val="24"/>
          <w:szCs w:val="24"/>
        </w:rPr>
        <w:t xml:space="preserve"> ради.</w:t>
      </w:r>
    </w:p>
    <w:p w:rsidR="003414F0" w:rsidRPr="007D5909" w:rsidRDefault="003414F0" w:rsidP="003414F0">
      <w:pPr>
        <w:pStyle w:val="a3"/>
        <w:numPr>
          <w:ilvl w:val="0"/>
          <w:numId w:val="2"/>
        </w:numPr>
        <w:spacing w:after="0" w:line="240" w:lineRule="auto"/>
        <w:rPr>
          <w:rStyle w:val="a9"/>
          <w:rFonts w:ascii="Times New Roman" w:hAnsi="Times New Roman" w:cs="Times New Roman"/>
          <w:i w:val="0"/>
          <w:sz w:val="24"/>
          <w:szCs w:val="24"/>
        </w:rPr>
      </w:pPr>
      <w:r w:rsidRPr="007D5909">
        <w:rPr>
          <w:rStyle w:val="a9"/>
          <w:rFonts w:ascii="Times New Roman" w:hAnsi="Times New Roman" w:cs="Times New Roman"/>
          <w:i w:val="0"/>
          <w:sz w:val="24"/>
          <w:szCs w:val="24"/>
        </w:rPr>
        <w:lastRenderedPageBreak/>
        <w:t xml:space="preserve">Контроль за </w:t>
      </w:r>
      <w:proofErr w:type="spellStart"/>
      <w:r w:rsidRPr="007D5909">
        <w:rPr>
          <w:rStyle w:val="a9"/>
          <w:rFonts w:ascii="Times New Roman" w:hAnsi="Times New Roman" w:cs="Times New Roman"/>
          <w:i w:val="0"/>
          <w:sz w:val="24"/>
          <w:szCs w:val="24"/>
        </w:rPr>
        <w:t>виконанням</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даного</w:t>
      </w:r>
      <w:proofErr w:type="spellEnd"/>
      <w:r w:rsidRPr="007D5909">
        <w:rPr>
          <w:rStyle w:val="a9"/>
          <w:rFonts w:ascii="Times New Roman" w:hAnsi="Times New Roman" w:cs="Times New Roman"/>
          <w:i w:val="0"/>
          <w:sz w:val="24"/>
          <w:szCs w:val="24"/>
        </w:rPr>
        <w:t xml:space="preserve"> </w:t>
      </w:r>
      <w:proofErr w:type="spellStart"/>
      <w:proofErr w:type="gramStart"/>
      <w:r w:rsidRPr="007D5909">
        <w:rPr>
          <w:rStyle w:val="a9"/>
          <w:rFonts w:ascii="Times New Roman" w:hAnsi="Times New Roman" w:cs="Times New Roman"/>
          <w:i w:val="0"/>
          <w:sz w:val="24"/>
          <w:szCs w:val="24"/>
        </w:rPr>
        <w:t>р</w:t>
      </w:r>
      <w:proofErr w:type="gramEnd"/>
      <w:r w:rsidRPr="007D5909">
        <w:rPr>
          <w:rStyle w:val="a9"/>
          <w:rFonts w:ascii="Times New Roman" w:hAnsi="Times New Roman" w:cs="Times New Roman"/>
          <w:i w:val="0"/>
          <w:sz w:val="24"/>
          <w:szCs w:val="24"/>
        </w:rPr>
        <w:t>ішення</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покласти</w:t>
      </w:r>
      <w:proofErr w:type="spellEnd"/>
      <w:r w:rsidRPr="007D5909">
        <w:rPr>
          <w:rStyle w:val="a9"/>
          <w:rFonts w:ascii="Times New Roman" w:hAnsi="Times New Roman" w:cs="Times New Roman"/>
          <w:i w:val="0"/>
          <w:sz w:val="24"/>
          <w:szCs w:val="24"/>
        </w:rPr>
        <w:t xml:space="preserve"> на </w:t>
      </w:r>
      <w:proofErr w:type="spellStart"/>
      <w:r w:rsidRPr="007D5909">
        <w:rPr>
          <w:rStyle w:val="a9"/>
          <w:rFonts w:ascii="Times New Roman" w:hAnsi="Times New Roman" w:cs="Times New Roman"/>
          <w:i w:val="0"/>
          <w:sz w:val="24"/>
          <w:szCs w:val="24"/>
        </w:rPr>
        <w:t>постійну</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комісію</w:t>
      </w:r>
      <w:proofErr w:type="spellEnd"/>
      <w:r w:rsidRPr="007D5909">
        <w:rPr>
          <w:rStyle w:val="a9"/>
          <w:rFonts w:ascii="Times New Roman" w:hAnsi="Times New Roman" w:cs="Times New Roman"/>
          <w:i w:val="0"/>
          <w:sz w:val="24"/>
          <w:szCs w:val="24"/>
        </w:rPr>
        <w:t xml:space="preserve"> </w:t>
      </w:r>
      <w:proofErr w:type="spellStart"/>
      <w:r w:rsidRPr="007D5909">
        <w:rPr>
          <w:rStyle w:val="a9"/>
          <w:rFonts w:ascii="Times New Roman" w:hAnsi="Times New Roman" w:cs="Times New Roman"/>
          <w:i w:val="0"/>
          <w:sz w:val="24"/>
          <w:szCs w:val="24"/>
        </w:rPr>
        <w:t>з</w:t>
      </w:r>
      <w:proofErr w:type="spellEnd"/>
      <w:r w:rsidRPr="007D5909">
        <w:rPr>
          <w:rStyle w:val="a9"/>
          <w:rFonts w:ascii="Times New Roman" w:hAnsi="Times New Roman" w:cs="Times New Roman"/>
          <w:b/>
          <w:i w:val="0"/>
          <w:sz w:val="24"/>
          <w:szCs w:val="24"/>
        </w:rPr>
        <w:t xml:space="preserve"> </w:t>
      </w:r>
      <w:proofErr w:type="spellStart"/>
      <w:r w:rsidRPr="007D5909">
        <w:rPr>
          <w:rStyle w:val="a9"/>
          <w:rFonts w:ascii="Times New Roman" w:hAnsi="Times New Roman" w:cs="Times New Roman"/>
          <w:i w:val="0"/>
          <w:sz w:val="24"/>
          <w:szCs w:val="24"/>
        </w:rPr>
        <w:t>питань</w:t>
      </w:r>
      <w:proofErr w:type="spellEnd"/>
      <w:r w:rsidRPr="007D5909">
        <w:rPr>
          <w:rStyle w:val="a9"/>
          <w:rFonts w:ascii="Times New Roman" w:hAnsi="Times New Roman" w:cs="Times New Roman"/>
          <w:i w:val="0"/>
          <w:sz w:val="24"/>
          <w:szCs w:val="24"/>
        </w:rPr>
        <w:t xml:space="preserve">  бюджету, </w:t>
      </w:r>
      <w:proofErr w:type="spellStart"/>
      <w:r w:rsidRPr="007D5909">
        <w:rPr>
          <w:rStyle w:val="a9"/>
          <w:rFonts w:ascii="Times New Roman" w:hAnsi="Times New Roman" w:cs="Times New Roman"/>
          <w:i w:val="0"/>
          <w:sz w:val="24"/>
          <w:szCs w:val="24"/>
        </w:rPr>
        <w:t>обліку</w:t>
      </w:r>
      <w:proofErr w:type="spellEnd"/>
      <w:r w:rsidRPr="007D5909">
        <w:rPr>
          <w:rStyle w:val="a9"/>
          <w:rFonts w:ascii="Times New Roman" w:hAnsi="Times New Roman" w:cs="Times New Roman"/>
          <w:i w:val="0"/>
          <w:sz w:val="24"/>
          <w:szCs w:val="24"/>
        </w:rPr>
        <w:t xml:space="preserve"> та </w:t>
      </w:r>
      <w:proofErr w:type="spellStart"/>
      <w:r w:rsidRPr="007D5909">
        <w:rPr>
          <w:rStyle w:val="a9"/>
          <w:rFonts w:ascii="Times New Roman" w:hAnsi="Times New Roman" w:cs="Times New Roman"/>
          <w:i w:val="0"/>
          <w:sz w:val="24"/>
          <w:szCs w:val="24"/>
        </w:rPr>
        <w:t>цін</w:t>
      </w:r>
      <w:proofErr w:type="spellEnd"/>
      <w:r w:rsidRPr="007D5909">
        <w:rPr>
          <w:rStyle w:val="a9"/>
          <w:rFonts w:ascii="Times New Roman" w:hAnsi="Times New Roman" w:cs="Times New Roman"/>
          <w:i w:val="0"/>
          <w:sz w:val="24"/>
          <w:szCs w:val="24"/>
        </w:rPr>
        <w:t>.</w:t>
      </w:r>
    </w:p>
    <w:p w:rsidR="003414F0" w:rsidRPr="007D5909" w:rsidRDefault="003414F0" w:rsidP="003414F0">
      <w:pPr>
        <w:spacing w:before="100" w:beforeAutospacing="1" w:after="100" w:afterAutospacing="1"/>
        <w:ind w:right="-1"/>
        <w:rPr>
          <w:rFonts w:ascii="Times New Roman" w:hAnsi="Times New Roman" w:cs="Times New Roman"/>
          <w:b/>
          <w:sz w:val="24"/>
          <w:szCs w:val="24"/>
          <w:lang w:val="uk-UA" w:eastAsia="uk-UA"/>
        </w:rPr>
      </w:pPr>
      <w:r w:rsidRPr="007D5909">
        <w:rPr>
          <w:rStyle w:val="a9"/>
          <w:rFonts w:ascii="Times New Roman" w:hAnsi="Times New Roman" w:cs="Times New Roman"/>
          <w:b/>
          <w:sz w:val="24"/>
          <w:szCs w:val="24"/>
          <w:lang w:val="uk-UA"/>
        </w:rPr>
        <w:t xml:space="preserve">             </w:t>
      </w:r>
      <w:r w:rsidRPr="007D5909">
        <w:rPr>
          <w:rFonts w:ascii="Times New Roman" w:hAnsi="Times New Roman" w:cs="Times New Roman"/>
          <w:b/>
          <w:sz w:val="24"/>
          <w:szCs w:val="24"/>
          <w:lang w:val="uk-UA" w:eastAsia="uk-UA"/>
        </w:rPr>
        <w:t xml:space="preserve">Сільський голова                                                                 </w:t>
      </w:r>
      <w:proofErr w:type="spellStart"/>
      <w:r w:rsidRPr="007D5909">
        <w:rPr>
          <w:rFonts w:ascii="Times New Roman" w:hAnsi="Times New Roman" w:cs="Times New Roman"/>
          <w:b/>
          <w:sz w:val="24"/>
          <w:szCs w:val="24"/>
          <w:lang w:val="uk-UA" w:eastAsia="uk-UA"/>
        </w:rPr>
        <w:t>Копос</w:t>
      </w:r>
      <w:proofErr w:type="spellEnd"/>
      <w:r w:rsidRPr="007D5909">
        <w:rPr>
          <w:rFonts w:ascii="Times New Roman" w:hAnsi="Times New Roman" w:cs="Times New Roman"/>
          <w:b/>
          <w:sz w:val="24"/>
          <w:szCs w:val="24"/>
          <w:lang w:val="uk-UA" w:eastAsia="uk-UA"/>
        </w:rPr>
        <w:t xml:space="preserve"> Г.Г. </w:t>
      </w:r>
    </w:p>
    <w:p w:rsidR="007804BD" w:rsidRDefault="007804BD"/>
    <w:sectPr w:rsidR="007804BD" w:rsidSect="007804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75961"/>
    <w:multiLevelType w:val="hybridMultilevel"/>
    <w:tmpl w:val="706A0526"/>
    <w:lvl w:ilvl="0" w:tplc="04190017">
      <w:start w:val="1"/>
      <w:numFmt w:val="lowerLetter"/>
      <w:lvlText w:val="%1)"/>
      <w:lvlJc w:val="left"/>
      <w:pPr>
        <w:tabs>
          <w:tab w:val="num" w:pos="720"/>
        </w:tabs>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6AD6716"/>
    <w:multiLevelType w:val="hybridMultilevel"/>
    <w:tmpl w:val="2B76D00C"/>
    <w:lvl w:ilvl="0" w:tplc="F8266E48">
      <w:start w:val="1"/>
      <w:numFmt w:val="bullet"/>
      <w:lvlText w:val="-"/>
      <w:lvlJc w:val="left"/>
      <w:pPr>
        <w:ind w:left="1776" w:hanging="360"/>
      </w:pPr>
      <w:rPr>
        <w:rFonts w:ascii="Times New Roman" w:eastAsia="Times New Roman" w:hAnsi="Times New Roman" w:cs="Times New Roman" w:hint="default"/>
      </w:rPr>
    </w:lvl>
    <w:lvl w:ilvl="1" w:tplc="04220003" w:tentative="1">
      <w:start w:val="1"/>
      <w:numFmt w:val="bullet"/>
      <w:lvlText w:val="o"/>
      <w:lvlJc w:val="left"/>
      <w:pPr>
        <w:ind w:left="2496" w:hanging="360"/>
      </w:pPr>
      <w:rPr>
        <w:rFonts w:ascii="Courier New" w:hAnsi="Courier New" w:cs="Courier New" w:hint="default"/>
      </w:rPr>
    </w:lvl>
    <w:lvl w:ilvl="2" w:tplc="04220005" w:tentative="1">
      <w:start w:val="1"/>
      <w:numFmt w:val="bullet"/>
      <w:lvlText w:val=""/>
      <w:lvlJc w:val="left"/>
      <w:pPr>
        <w:ind w:left="3216" w:hanging="360"/>
      </w:pPr>
      <w:rPr>
        <w:rFonts w:ascii="Wingdings" w:hAnsi="Wingdings" w:hint="default"/>
      </w:rPr>
    </w:lvl>
    <w:lvl w:ilvl="3" w:tplc="04220001" w:tentative="1">
      <w:start w:val="1"/>
      <w:numFmt w:val="bullet"/>
      <w:lvlText w:val=""/>
      <w:lvlJc w:val="left"/>
      <w:pPr>
        <w:ind w:left="3936" w:hanging="360"/>
      </w:pPr>
      <w:rPr>
        <w:rFonts w:ascii="Symbol" w:hAnsi="Symbol" w:hint="default"/>
      </w:rPr>
    </w:lvl>
    <w:lvl w:ilvl="4" w:tplc="04220003" w:tentative="1">
      <w:start w:val="1"/>
      <w:numFmt w:val="bullet"/>
      <w:lvlText w:val="o"/>
      <w:lvlJc w:val="left"/>
      <w:pPr>
        <w:ind w:left="4656" w:hanging="360"/>
      </w:pPr>
      <w:rPr>
        <w:rFonts w:ascii="Courier New" w:hAnsi="Courier New" w:cs="Courier New" w:hint="default"/>
      </w:rPr>
    </w:lvl>
    <w:lvl w:ilvl="5" w:tplc="04220005" w:tentative="1">
      <w:start w:val="1"/>
      <w:numFmt w:val="bullet"/>
      <w:lvlText w:val=""/>
      <w:lvlJc w:val="left"/>
      <w:pPr>
        <w:ind w:left="5376" w:hanging="360"/>
      </w:pPr>
      <w:rPr>
        <w:rFonts w:ascii="Wingdings" w:hAnsi="Wingdings" w:hint="default"/>
      </w:rPr>
    </w:lvl>
    <w:lvl w:ilvl="6" w:tplc="04220001" w:tentative="1">
      <w:start w:val="1"/>
      <w:numFmt w:val="bullet"/>
      <w:lvlText w:val=""/>
      <w:lvlJc w:val="left"/>
      <w:pPr>
        <w:ind w:left="6096" w:hanging="360"/>
      </w:pPr>
      <w:rPr>
        <w:rFonts w:ascii="Symbol" w:hAnsi="Symbol" w:hint="default"/>
      </w:rPr>
    </w:lvl>
    <w:lvl w:ilvl="7" w:tplc="04220003" w:tentative="1">
      <w:start w:val="1"/>
      <w:numFmt w:val="bullet"/>
      <w:lvlText w:val="o"/>
      <w:lvlJc w:val="left"/>
      <w:pPr>
        <w:ind w:left="6816" w:hanging="360"/>
      </w:pPr>
      <w:rPr>
        <w:rFonts w:ascii="Courier New" w:hAnsi="Courier New" w:cs="Courier New" w:hint="default"/>
      </w:rPr>
    </w:lvl>
    <w:lvl w:ilvl="8" w:tplc="04220005" w:tentative="1">
      <w:start w:val="1"/>
      <w:numFmt w:val="bullet"/>
      <w:lvlText w:val=""/>
      <w:lvlJc w:val="left"/>
      <w:pPr>
        <w:ind w:left="7536" w:hanging="360"/>
      </w:pPr>
      <w:rPr>
        <w:rFonts w:ascii="Wingdings" w:hAnsi="Wingdings" w:hint="default"/>
      </w:rPr>
    </w:lvl>
  </w:abstractNum>
  <w:abstractNum w:abstractNumId="2">
    <w:nsid w:val="72EA44ED"/>
    <w:multiLevelType w:val="multilevel"/>
    <w:tmpl w:val="8F1ED3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414F0"/>
    <w:rsid w:val="001141A6"/>
    <w:rsid w:val="003414F0"/>
    <w:rsid w:val="007804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4BD"/>
  </w:style>
  <w:style w:type="paragraph" w:styleId="1">
    <w:name w:val="heading 1"/>
    <w:basedOn w:val="a"/>
    <w:next w:val="a"/>
    <w:link w:val="10"/>
    <w:qFormat/>
    <w:rsid w:val="003414F0"/>
    <w:pPr>
      <w:keepNext/>
      <w:spacing w:after="0" w:line="240" w:lineRule="auto"/>
      <w:jc w:val="center"/>
      <w:outlineLvl w:val="0"/>
    </w:pPr>
    <w:rPr>
      <w:rFonts w:ascii="Times New Roman" w:eastAsia="Times New Roman" w:hAnsi="Times New Roman" w:cs="Times New Roman"/>
      <w:b/>
      <w:spacing w:val="8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414F0"/>
    <w:rPr>
      <w:rFonts w:ascii="Times New Roman" w:eastAsia="Times New Roman" w:hAnsi="Times New Roman" w:cs="Times New Roman"/>
      <w:b/>
      <w:spacing w:val="80"/>
      <w:sz w:val="28"/>
      <w:szCs w:val="20"/>
      <w:lang w:val="uk-UA"/>
    </w:rPr>
  </w:style>
  <w:style w:type="paragraph" w:styleId="a3">
    <w:name w:val="List Paragraph"/>
    <w:basedOn w:val="a"/>
    <w:uiPriority w:val="34"/>
    <w:qFormat/>
    <w:rsid w:val="003414F0"/>
    <w:pPr>
      <w:ind w:left="720"/>
      <w:contextualSpacing/>
    </w:pPr>
  </w:style>
  <w:style w:type="paragraph" w:styleId="a4">
    <w:name w:val="No Spacing"/>
    <w:uiPriority w:val="1"/>
    <w:qFormat/>
    <w:rsid w:val="003414F0"/>
    <w:pPr>
      <w:spacing w:after="0" w:line="240" w:lineRule="auto"/>
    </w:pPr>
    <w:rPr>
      <w:rFonts w:eastAsiaTheme="minorHAnsi"/>
      <w:lang w:val="uk-UA" w:eastAsia="en-US"/>
    </w:rPr>
  </w:style>
  <w:style w:type="paragraph" w:styleId="a5">
    <w:name w:val="Normal (Web)"/>
    <w:basedOn w:val="a"/>
    <w:uiPriority w:val="99"/>
    <w:rsid w:val="003414F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Title"/>
    <w:basedOn w:val="a"/>
    <w:link w:val="a7"/>
    <w:qFormat/>
    <w:rsid w:val="003414F0"/>
    <w:pPr>
      <w:spacing w:after="0" w:line="240" w:lineRule="auto"/>
      <w:jc w:val="center"/>
    </w:pPr>
    <w:rPr>
      <w:rFonts w:ascii="Times New Roman" w:eastAsia="Times New Roman" w:hAnsi="Times New Roman" w:cs="Times New Roman"/>
      <w:sz w:val="28"/>
      <w:szCs w:val="20"/>
      <w:lang w:val="uk-UA"/>
    </w:rPr>
  </w:style>
  <w:style w:type="character" w:customStyle="1" w:styleId="a7">
    <w:name w:val="Название Знак"/>
    <w:basedOn w:val="a0"/>
    <w:link w:val="a6"/>
    <w:rsid w:val="003414F0"/>
    <w:rPr>
      <w:rFonts w:ascii="Times New Roman" w:eastAsia="Times New Roman" w:hAnsi="Times New Roman" w:cs="Times New Roman"/>
      <w:sz w:val="28"/>
      <w:szCs w:val="20"/>
      <w:lang w:val="uk-UA"/>
    </w:rPr>
  </w:style>
  <w:style w:type="character" w:customStyle="1" w:styleId="2">
    <w:name w:val="Основной текст с отступом 2 Знак"/>
    <w:basedOn w:val="a0"/>
    <w:link w:val="20"/>
    <w:locked/>
    <w:rsid w:val="003414F0"/>
    <w:rPr>
      <w:rFonts w:ascii="Bookman Old Style" w:hAnsi="Bookman Old Style" w:cs="Bookman Old Style"/>
      <w:b/>
      <w:bCs/>
      <w:sz w:val="28"/>
      <w:szCs w:val="28"/>
      <w:lang w:val="uk-UA"/>
    </w:rPr>
  </w:style>
  <w:style w:type="paragraph" w:styleId="20">
    <w:name w:val="Body Text Indent 2"/>
    <w:basedOn w:val="a"/>
    <w:link w:val="2"/>
    <w:rsid w:val="003414F0"/>
    <w:pPr>
      <w:spacing w:after="0" w:line="240" w:lineRule="auto"/>
      <w:ind w:firstLine="720"/>
      <w:jc w:val="both"/>
    </w:pPr>
    <w:rPr>
      <w:rFonts w:ascii="Bookman Old Style" w:hAnsi="Bookman Old Style" w:cs="Bookman Old Style"/>
      <w:b/>
      <w:bCs/>
      <w:sz w:val="28"/>
      <w:szCs w:val="28"/>
      <w:lang w:val="uk-UA"/>
    </w:rPr>
  </w:style>
  <w:style w:type="character" w:customStyle="1" w:styleId="21">
    <w:name w:val="Основной текст с отступом 2 Знак1"/>
    <w:basedOn w:val="a0"/>
    <w:link w:val="20"/>
    <w:uiPriority w:val="99"/>
    <w:semiHidden/>
    <w:rsid w:val="003414F0"/>
  </w:style>
  <w:style w:type="paragraph" w:customStyle="1" w:styleId="StyleZakonu">
    <w:name w:val="StyleZakonu"/>
    <w:basedOn w:val="a"/>
    <w:rsid w:val="003414F0"/>
    <w:pPr>
      <w:spacing w:after="60" w:line="220" w:lineRule="exact"/>
      <w:ind w:firstLine="284"/>
      <w:jc w:val="both"/>
    </w:pPr>
    <w:rPr>
      <w:rFonts w:ascii="Bookman Old Style" w:eastAsia="Times New Roman" w:hAnsi="Bookman Old Style" w:cs="Bookman Old Style"/>
      <w:sz w:val="20"/>
      <w:szCs w:val="20"/>
      <w:lang w:val="uk-UA"/>
    </w:rPr>
  </w:style>
  <w:style w:type="paragraph" w:customStyle="1" w:styleId="a8">
    <w:name w:val="! ТХТ"/>
    <w:rsid w:val="003414F0"/>
    <w:pPr>
      <w:widowControl w:val="0"/>
      <w:spacing w:before="111" w:after="111" w:line="240" w:lineRule="auto"/>
      <w:ind w:firstLine="720"/>
      <w:jc w:val="both"/>
    </w:pPr>
    <w:rPr>
      <w:rFonts w:ascii="Times New Roman" w:eastAsia="Times New Roman" w:hAnsi="Times New Roman" w:cs="Times New Roman"/>
      <w:color w:val="000000"/>
      <w:sz w:val="28"/>
      <w:szCs w:val="28"/>
      <w:lang w:val="uk-UA"/>
    </w:rPr>
  </w:style>
  <w:style w:type="character" w:styleId="a9">
    <w:name w:val="Emphasis"/>
    <w:basedOn w:val="a0"/>
    <w:qFormat/>
    <w:rsid w:val="003414F0"/>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5389</Words>
  <Characters>30720</Characters>
  <Application>Microsoft Office Word</Application>
  <DocSecurity>0</DocSecurity>
  <Lines>256</Lines>
  <Paragraphs>72</Paragraphs>
  <ScaleCrop>false</ScaleCrop>
  <Company>Reanimator Extreme Edition</Company>
  <LinksUpToDate>false</LinksUpToDate>
  <CharactersWithSpaces>36037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User-2013</dc:creator>
  <cp:keywords/>
  <dc:description/>
  <cp:lastModifiedBy>1</cp:lastModifiedBy>
  <cp:revision>3</cp:revision>
  <dcterms:created xsi:type="dcterms:W3CDTF">2015-01-30T06:15:00Z</dcterms:created>
  <dcterms:modified xsi:type="dcterms:W3CDTF">2015-01-30T09:15:00Z</dcterms:modified>
</cp:coreProperties>
</file>