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73B" w:rsidRDefault="0007573B" w:rsidP="0007573B">
      <w:pPr>
        <w:pStyle w:val="ae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Тегза Ярослав Степанович</w:t>
      </w:r>
      <w:r w:rsidRPr="00A16448">
        <w:rPr>
          <w:rFonts w:ascii="Times New Roman" w:hAnsi="Times New Roman" w:cs="Times New Roman"/>
          <w:sz w:val="28"/>
          <w:szCs w:val="28"/>
        </w:rPr>
        <w:t xml:space="preserve"> – Головне управління ДПС у Закарпатській області, </w:t>
      </w:r>
      <w:r>
        <w:rPr>
          <w:rFonts w:ascii="Times New Roman" w:hAnsi="Times New Roman" w:cs="Times New Roman"/>
          <w:sz w:val="28"/>
          <w:szCs w:val="28"/>
        </w:rPr>
        <w:t>головний</w:t>
      </w:r>
      <w:r w:rsidRPr="00A16448">
        <w:rPr>
          <w:rFonts w:ascii="Times New Roman" w:hAnsi="Times New Roman" w:cs="Times New Roman"/>
          <w:sz w:val="28"/>
          <w:szCs w:val="28"/>
        </w:rPr>
        <w:t xml:space="preserve"> державний інспектор </w:t>
      </w:r>
      <w:r>
        <w:rPr>
          <w:rFonts w:ascii="Times New Roman" w:hAnsi="Times New Roman" w:cs="Times New Roman"/>
          <w:sz w:val="28"/>
          <w:szCs w:val="28"/>
        </w:rPr>
        <w:t xml:space="preserve">відділу </w:t>
      </w:r>
      <w:r w:rsidRPr="00EE58F3">
        <w:rPr>
          <w:rFonts w:ascii="Times New Roman" w:hAnsi="Times New Roman" w:cs="Times New Roman"/>
          <w:sz w:val="28"/>
          <w:szCs w:val="28"/>
        </w:rPr>
        <w:t>перевірок платників основних та інших галузей економіки управління податкового аудиту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573B" w:rsidRPr="00B97567" w:rsidRDefault="0007573B" w:rsidP="0007573B">
      <w:pPr>
        <w:pStyle w:val="ae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573B" w:rsidRDefault="0007573B" w:rsidP="0007573B"/>
    <w:p w:rsidR="0007573B" w:rsidRPr="00200FB2" w:rsidRDefault="0007573B" w:rsidP="0007573B">
      <w:hyperlink r:id="rId4" w:history="1">
        <w:r w:rsidRPr="00C03583">
          <w:rPr>
            <w:rStyle w:val="ac"/>
          </w:rPr>
          <w:t>https://public.nazk.gov.ua/documents/2</w:t>
        </w:r>
        <w:r w:rsidRPr="00C03583">
          <w:rPr>
            <w:rStyle w:val="ac"/>
            <w:lang w:val="en-US"/>
          </w:rPr>
          <w:t>f</w:t>
        </w:r>
        <w:r w:rsidRPr="00C03583">
          <w:rPr>
            <w:rStyle w:val="ac"/>
          </w:rPr>
          <w:t>8</w:t>
        </w:r>
        <w:r w:rsidRPr="00C03583">
          <w:rPr>
            <w:rStyle w:val="ac"/>
            <w:lang w:val="en-US"/>
          </w:rPr>
          <w:t>bc</w:t>
        </w:r>
        <w:r w:rsidRPr="00C03583">
          <w:rPr>
            <w:rStyle w:val="ac"/>
          </w:rPr>
          <w:t>216-</w:t>
        </w:r>
        <w:r w:rsidRPr="00C03583">
          <w:rPr>
            <w:rStyle w:val="ac"/>
            <w:lang w:val="en-US"/>
          </w:rPr>
          <w:t>a</w:t>
        </w:r>
        <w:r w:rsidRPr="00C03583">
          <w:rPr>
            <w:rStyle w:val="ac"/>
          </w:rPr>
          <w:t>700-434</w:t>
        </w:r>
        <w:r w:rsidRPr="00C03583">
          <w:rPr>
            <w:rStyle w:val="ac"/>
            <w:lang w:val="en-US"/>
          </w:rPr>
          <w:t>c</w:t>
        </w:r>
        <w:r w:rsidRPr="00C03583">
          <w:rPr>
            <w:rStyle w:val="ac"/>
          </w:rPr>
          <w:t>-</w:t>
        </w:r>
        <w:r w:rsidRPr="00C03583">
          <w:rPr>
            <w:rStyle w:val="ac"/>
            <w:lang w:val="en-US"/>
          </w:rPr>
          <w:t>b</w:t>
        </w:r>
        <w:r w:rsidRPr="00C03583">
          <w:rPr>
            <w:rStyle w:val="ac"/>
          </w:rPr>
          <w:t>003-6852</w:t>
        </w:r>
        <w:r w:rsidRPr="00C03583">
          <w:rPr>
            <w:rStyle w:val="ac"/>
            <w:lang w:val="en-US"/>
          </w:rPr>
          <w:t>c</w:t>
        </w:r>
        <w:r w:rsidRPr="00C03583">
          <w:rPr>
            <w:rStyle w:val="ac"/>
          </w:rPr>
          <w:t>7</w:t>
        </w:r>
        <w:r w:rsidRPr="00C03583">
          <w:rPr>
            <w:rStyle w:val="ac"/>
            <w:lang w:val="en-US"/>
          </w:rPr>
          <w:t>bf</w:t>
        </w:r>
        <w:r w:rsidRPr="00C03583">
          <w:rPr>
            <w:rStyle w:val="ac"/>
          </w:rPr>
          <w:t>6</w:t>
        </w:r>
        <w:r w:rsidRPr="00C03583">
          <w:rPr>
            <w:rStyle w:val="ac"/>
            <w:lang w:val="en-US"/>
          </w:rPr>
          <w:t>ab</w:t>
        </w:r>
        <w:r w:rsidRPr="00C03583">
          <w:rPr>
            <w:rStyle w:val="ac"/>
          </w:rPr>
          <w:t>4</w:t>
        </w:r>
      </w:hyperlink>
    </w:p>
    <w:p w:rsidR="00A52421" w:rsidRDefault="00A52421"/>
    <w:sectPr w:rsidR="00A52421" w:rsidSect="00AD69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A52421"/>
    <w:rsid w:val="0007573B"/>
    <w:rsid w:val="002E43BF"/>
    <w:rsid w:val="00410D47"/>
    <w:rsid w:val="007C143A"/>
    <w:rsid w:val="008678E3"/>
    <w:rsid w:val="00A52421"/>
    <w:rsid w:val="00AD69EC"/>
    <w:rsid w:val="00C551C8"/>
    <w:rsid w:val="00DA0FBB"/>
    <w:rsid w:val="00DD0B33"/>
    <w:rsid w:val="00EB3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EC"/>
  </w:style>
  <w:style w:type="paragraph" w:styleId="1">
    <w:name w:val="heading 1"/>
    <w:basedOn w:val="a"/>
    <w:next w:val="a"/>
    <w:link w:val="10"/>
    <w:uiPriority w:val="9"/>
    <w:qFormat/>
    <w:rsid w:val="00A524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4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24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24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24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2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24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24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24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242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242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524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24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24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24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24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524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2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2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2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24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524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242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24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242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5242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52421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2421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A52421"/>
    <w:rPr>
      <w:color w:val="96607D" w:themeColor="followedHyperlink"/>
      <w:u w:val="single"/>
    </w:rPr>
  </w:style>
  <w:style w:type="paragraph" w:customStyle="1" w:styleId="ae">
    <w:name w:val="Нормальний текст"/>
    <w:basedOn w:val="a"/>
    <w:rsid w:val="007C143A"/>
    <w:pPr>
      <w:spacing w:before="120" w:after="0" w:line="240" w:lineRule="auto"/>
      <w:ind w:firstLine="567"/>
    </w:pPr>
    <w:rPr>
      <w:rFonts w:ascii="Antiqua" w:eastAsia="Times New Roman" w:hAnsi="Antiqua" w:cs="Antiqua"/>
      <w:kern w:val="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2f8bc216-a700-434c-b003-6852c7bf6ab4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133</Characters>
  <Application>Microsoft Office Word</Application>
  <DocSecurity>0</DocSecurity>
  <Lines>1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 ГУ ДПС</dc:creator>
  <cp:keywords/>
  <dc:description/>
  <cp:lastModifiedBy>0400-marjana</cp:lastModifiedBy>
  <cp:revision>4</cp:revision>
  <dcterms:created xsi:type="dcterms:W3CDTF">2025-03-12T09:41:00Z</dcterms:created>
  <dcterms:modified xsi:type="dcterms:W3CDTF">2025-07-30T09:54:00Z</dcterms:modified>
</cp:coreProperties>
</file>